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mrea"/>
        <w:tblW w:w="0" w:type="auto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7212"/>
        <w:gridCol w:w="3248"/>
      </w:tblGrid>
      <w:tr w:rsidR="00694ABD" w14:paraId="5F80BB99" w14:textId="77777777" w:rsidTr="0037595A">
        <w:trPr>
          <w:trHeight w:val="1150"/>
        </w:trPr>
        <w:tc>
          <w:tcPr>
            <w:tcW w:w="7338" w:type="dxa"/>
            <w:shd w:val="clear" w:color="auto" w:fill="auto"/>
            <w:vAlign w:val="bottom"/>
          </w:tcPr>
          <w:p w14:paraId="59DB9170" w14:textId="77777777" w:rsidR="00694ABD" w:rsidRPr="007F3D13" w:rsidRDefault="00694ABD" w:rsidP="007F3D13">
            <w:pPr>
              <w:tabs>
                <w:tab w:val="left" w:pos="6060"/>
              </w:tabs>
              <w:spacing w:line="276" w:lineRule="auto"/>
              <w:rPr>
                <w:rFonts w:ascii="Arno Pro Caption" w:hAnsi="Arno Pro Caption"/>
                <w:color w:val="1D1B11" w:themeColor="background2" w:themeShade="1A"/>
                <w:sz w:val="52"/>
                <w:szCs w:val="52"/>
              </w:rPr>
            </w:pPr>
            <w:r w:rsidRPr="007F3D13">
              <w:rPr>
                <w:rFonts w:ascii="Arno Pro Caption" w:hAnsi="Arno Pro Caption"/>
                <w:color w:val="1D1B11" w:themeColor="background2" w:themeShade="1A"/>
                <w:sz w:val="52"/>
                <w:szCs w:val="52"/>
              </w:rPr>
              <w:t>Zoja KOCJAN</w:t>
            </w:r>
          </w:p>
          <w:p w14:paraId="576757D8" w14:textId="77777777" w:rsidR="00694ABD" w:rsidRDefault="004C4E0F" w:rsidP="0037595A">
            <w:pPr>
              <w:spacing w:line="276" w:lineRule="auto"/>
              <w:rPr>
                <w:rFonts w:ascii="Arno Pro Caption" w:hAnsi="Arno Pro Caption"/>
                <w:bCs/>
                <w:color w:val="4A442A" w:themeColor="background2" w:themeShade="40"/>
                <w:sz w:val="28"/>
                <w:szCs w:val="28"/>
              </w:rPr>
            </w:pPr>
            <w:r>
              <w:rPr>
                <w:rFonts w:ascii="Arno Pro Caption" w:hAnsi="Arno Pro Caption"/>
                <w:bCs/>
                <w:color w:val="4A442A" w:themeColor="background2" w:themeShade="40"/>
                <w:sz w:val="28"/>
                <w:szCs w:val="28"/>
              </w:rPr>
              <w:t>Magistra</w:t>
            </w:r>
            <w:r w:rsidR="007F3D13" w:rsidRPr="00E36D1D">
              <w:rPr>
                <w:rFonts w:ascii="Arno Pro Caption" w:hAnsi="Arno Pro Caption"/>
                <w:bCs/>
                <w:color w:val="4A442A" w:themeColor="background2" w:themeShade="40"/>
                <w:sz w:val="28"/>
                <w:szCs w:val="28"/>
              </w:rPr>
              <w:t xml:space="preserve"> gradbeništva</w:t>
            </w:r>
            <w:r w:rsidR="00E36D1D" w:rsidRPr="00E36D1D">
              <w:rPr>
                <w:rFonts w:ascii="Arno Pro Caption" w:hAnsi="Arno Pro Caption"/>
                <w:bCs/>
                <w:color w:val="4A442A" w:themeColor="background2" w:themeShade="40"/>
                <w:sz w:val="28"/>
                <w:szCs w:val="28"/>
              </w:rPr>
              <w:t xml:space="preserve"> in bodoča doktorica znanosti</w:t>
            </w:r>
          </w:p>
          <w:p w14:paraId="32A1D15C" w14:textId="3B560B50" w:rsidR="0037595A" w:rsidRPr="0037595A" w:rsidRDefault="003F56AF" w:rsidP="0037595A">
            <w:pPr>
              <w:spacing w:line="276" w:lineRule="auto"/>
              <w:rPr>
                <w:rFonts w:ascii="Arno Pro Caption" w:hAnsi="Arno Pro Caption"/>
                <w:bCs/>
                <w:color w:val="4A442A" w:themeColor="background2" w:themeShade="40"/>
                <w:sz w:val="28"/>
                <w:szCs w:val="28"/>
              </w:rPr>
            </w:pPr>
            <w:r>
              <w:rPr>
                <w:rFonts w:ascii="Arno Pro Caption" w:hAnsi="Arno Pro Caption"/>
                <w:bCs/>
                <w:noProof/>
                <w:color w:val="4A442A" w:themeColor="background2" w:themeShade="40"/>
                <w:sz w:val="28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81EB08" wp14:editId="1C77CF3D">
                      <wp:simplePos x="0" y="0"/>
                      <wp:positionH relativeFrom="column">
                        <wp:posOffset>-20117435</wp:posOffset>
                      </wp:positionH>
                      <wp:positionV relativeFrom="paragraph">
                        <wp:posOffset>232410</wp:posOffset>
                      </wp:positionV>
                      <wp:extent cx="71151750" cy="5715"/>
                      <wp:effectExtent l="19050" t="26035" r="19050" b="25400"/>
                      <wp:wrapNone/>
                      <wp:docPr id="30739203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51750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9B63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584.05pt;margin-top:18.3pt;width:5602.5pt;height: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" strokecolor="#f2f2f2 [3041]" strokeweight="3pt">
                      <v:shadow color="#622423 [1605]" opacity=".5" offset="1pt"/>
                    </v:shape>
                  </w:pict>
                </mc:Fallback>
              </mc:AlternateContent>
            </w:r>
          </w:p>
        </w:tc>
        <w:tc>
          <w:tcPr>
            <w:tcW w:w="3268" w:type="dxa"/>
            <w:shd w:val="clear" w:color="auto" w:fill="auto"/>
          </w:tcPr>
          <w:p w14:paraId="04E992BD" w14:textId="77777777" w:rsidR="007F3D13" w:rsidRPr="007F3D13" w:rsidRDefault="007F3D13" w:rsidP="0037595A">
            <w:pPr>
              <w:jc w:val="right"/>
              <w:rPr>
                <w:rFonts w:ascii="Arno Pro Caption" w:hAnsi="Arno Pro Caption"/>
                <w:bCs/>
                <w:color w:val="4A442A" w:themeColor="background2" w:themeShade="40"/>
                <w:sz w:val="20"/>
                <w:szCs w:val="20"/>
              </w:rPr>
            </w:pPr>
            <w:r w:rsidRPr="007F3D13">
              <w:rPr>
                <w:rFonts w:ascii="Arno Pro Caption" w:hAnsi="Arno Pro Caption"/>
                <w:bCs/>
                <w:color w:val="4A442A" w:themeColor="background2" w:themeShade="40"/>
                <w:sz w:val="20"/>
                <w:szCs w:val="20"/>
              </w:rPr>
              <w:t>Delavska pot 7, 1000 Ljubljana</w:t>
            </w:r>
          </w:p>
          <w:p w14:paraId="0FAF07BF" w14:textId="77777777" w:rsidR="00694ABD" w:rsidRDefault="007F3D13" w:rsidP="0037595A">
            <w:pPr>
              <w:tabs>
                <w:tab w:val="left" w:pos="7655"/>
              </w:tabs>
              <w:jc w:val="right"/>
              <w:rPr>
                <w:rFonts w:ascii="Arno Pro Caption" w:hAnsi="Arno Pro Caption"/>
                <w:b/>
                <w:bCs/>
                <w:color w:val="4A442A" w:themeColor="background2" w:themeShade="40"/>
                <w:sz w:val="20"/>
                <w:szCs w:val="20"/>
              </w:rPr>
            </w:pPr>
            <w:r w:rsidRPr="007F3D13">
              <w:rPr>
                <w:rFonts w:ascii="Arno Pro Caption" w:hAnsi="Arno Pro Caption"/>
                <w:bCs/>
                <w:color w:val="4A442A" w:themeColor="background2" w:themeShade="40"/>
                <w:sz w:val="20"/>
                <w:szCs w:val="20"/>
              </w:rPr>
              <w:t xml:space="preserve">E-MAIL:  </w:t>
            </w:r>
            <w:hyperlink r:id="rId7" w:history="1">
              <w:r w:rsidRPr="007F3D13">
                <w:rPr>
                  <w:rFonts w:ascii="Arno Pro Caption" w:hAnsi="Arno Pro Caption"/>
                  <w:b/>
                  <w:bCs/>
                  <w:color w:val="4A442A" w:themeColor="background2" w:themeShade="40"/>
                  <w:sz w:val="20"/>
                  <w:szCs w:val="20"/>
                </w:rPr>
                <w:t>zoja.kocjan@mojmail.si</w:t>
              </w:r>
            </w:hyperlink>
            <w:r w:rsidRPr="007F3D13">
              <w:rPr>
                <w:rFonts w:ascii="Arno Pro Caption" w:hAnsi="Arno Pro Caption"/>
                <w:bCs/>
                <w:color w:val="4A442A" w:themeColor="background2" w:themeShade="40"/>
                <w:sz w:val="20"/>
                <w:szCs w:val="20"/>
              </w:rPr>
              <w:br/>
              <w:t xml:space="preserve">GSM:  </w:t>
            </w:r>
            <w:r w:rsidRPr="007F3D13">
              <w:rPr>
                <w:rFonts w:ascii="Arno Pro Caption" w:hAnsi="Arno Pro Caption"/>
                <w:b/>
                <w:bCs/>
                <w:color w:val="4A442A" w:themeColor="background2" w:themeShade="40"/>
                <w:sz w:val="20"/>
                <w:szCs w:val="20"/>
              </w:rPr>
              <w:t>031 041 051</w:t>
            </w:r>
          </w:p>
          <w:p w14:paraId="48C8EEDF" w14:textId="5A0D7AE9" w:rsidR="00D814C4" w:rsidRPr="00E36D1D" w:rsidRDefault="00E36D1D" w:rsidP="0037595A">
            <w:pPr>
              <w:tabs>
                <w:tab w:val="left" w:pos="7655"/>
              </w:tabs>
              <w:jc w:val="right"/>
              <w:rPr>
                <w:rFonts w:eastAsia="Calibri" w:cs="Calibri"/>
                <w:color w:val="595959" w:themeColor="text1" w:themeTint="A6"/>
                <w:sz w:val="20"/>
                <w:szCs w:val="20"/>
              </w:rPr>
            </w:pPr>
            <w:r w:rsidRPr="00E36D1D">
              <w:rPr>
                <w:rFonts w:ascii="Arno Pro Caption" w:hAnsi="Arno Pro Caption"/>
                <w:bCs/>
                <w:color w:val="4A442A" w:themeColor="background2" w:themeShade="40"/>
                <w:sz w:val="20"/>
                <w:szCs w:val="20"/>
              </w:rPr>
              <w:t xml:space="preserve">Rojena: </w:t>
            </w:r>
            <w:r w:rsidR="00D814C4" w:rsidRPr="00E36D1D">
              <w:rPr>
                <w:rFonts w:ascii="Arno Pro Caption" w:hAnsi="Arno Pro Caption"/>
                <w:bCs/>
                <w:color w:val="4A442A" w:themeColor="background2" w:themeShade="40"/>
                <w:sz w:val="20"/>
                <w:szCs w:val="20"/>
              </w:rPr>
              <w:t>06.02.19</w:t>
            </w:r>
            <w:r w:rsidR="003F56AF">
              <w:rPr>
                <w:rFonts w:ascii="Arno Pro Caption" w:hAnsi="Arno Pro Caption"/>
                <w:bCs/>
                <w:color w:val="4A442A" w:themeColor="background2" w:themeShade="40"/>
                <w:sz w:val="20"/>
                <w:szCs w:val="20"/>
              </w:rPr>
              <w:t>93</w:t>
            </w:r>
          </w:p>
        </w:tc>
      </w:tr>
    </w:tbl>
    <w:p w14:paraId="68A9CD92" w14:textId="77777777" w:rsidR="009B0C50" w:rsidRDefault="009B0C50" w:rsidP="00694ABD">
      <w:pPr>
        <w:tabs>
          <w:tab w:val="left" w:pos="6060"/>
        </w:tabs>
      </w:pPr>
    </w:p>
    <w:tbl>
      <w:tblPr>
        <w:tblStyle w:val="Tabelamrea"/>
        <w:tblW w:w="0" w:type="auto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483"/>
        <w:gridCol w:w="1411"/>
        <w:gridCol w:w="6566"/>
      </w:tblGrid>
      <w:tr w:rsidR="00E36D1D" w14:paraId="7EEBA5E3" w14:textId="77777777" w:rsidTr="001358C6">
        <w:tc>
          <w:tcPr>
            <w:tcW w:w="2502" w:type="dxa"/>
            <w:vMerge w:val="restart"/>
          </w:tcPr>
          <w:p w14:paraId="554056F2" w14:textId="77777777" w:rsidR="00E36D1D" w:rsidRPr="007F3D13" w:rsidRDefault="00E36D1D">
            <w:pPr>
              <w:rPr>
                <w:sz w:val="24"/>
                <w:szCs w:val="24"/>
              </w:rPr>
            </w:pPr>
            <w:r w:rsidRPr="007F3D13">
              <w:rPr>
                <w:rFonts w:ascii="Arno Pro Caption" w:hAnsi="Arno Pro Caption"/>
                <w:bCs/>
                <w:color w:val="4A442A" w:themeColor="background2" w:themeShade="40"/>
                <w:sz w:val="24"/>
                <w:szCs w:val="24"/>
              </w:rPr>
              <w:t>IZOBRAŽEVANJE</w:t>
            </w:r>
          </w:p>
        </w:tc>
        <w:tc>
          <w:tcPr>
            <w:tcW w:w="1434" w:type="dxa"/>
          </w:tcPr>
          <w:p w14:paraId="205453E3" w14:textId="5A3B0DE3" w:rsidR="00E36D1D" w:rsidRPr="00D814C4" w:rsidRDefault="00E36D1D">
            <w:pPr>
              <w:rPr>
                <w:rFonts w:ascii="Arno Pro Caption" w:hAnsi="Arno Pro Caption"/>
                <w:color w:val="1D1B11" w:themeColor="background2" w:themeShade="1A"/>
              </w:rPr>
            </w:pPr>
            <w:r w:rsidRPr="00D814C4">
              <w:rPr>
                <w:rFonts w:ascii="Arno Pro Caption" w:hAnsi="Arno Pro Caption"/>
                <w:color w:val="1D1B11" w:themeColor="background2" w:themeShade="1A"/>
              </w:rPr>
              <w:t>20</w:t>
            </w:r>
            <w:r w:rsidR="003F56AF">
              <w:rPr>
                <w:rFonts w:ascii="Arno Pro Caption" w:hAnsi="Arno Pro Caption"/>
                <w:color w:val="1D1B11" w:themeColor="background2" w:themeShade="1A"/>
              </w:rPr>
              <w:t>12</w:t>
            </w:r>
            <w:r w:rsidRPr="00D814C4">
              <w:rPr>
                <w:rFonts w:ascii="Arno Pro Caption" w:hAnsi="Arno Pro Caption"/>
                <w:color w:val="1D1B11" w:themeColor="background2" w:themeShade="1A"/>
              </w:rPr>
              <w:t xml:space="preserve"> - 20</w:t>
            </w:r>
            <w:r w:rsidR="003F56AF">
              <w:rPr>
                <w:rFonts w:ascii="Arno Pro Caption" w:hAnsi="Arno Pro Caption"/>
                <w:color w:val="1D1B11" w:themeColor="background2" w:themeShade="1A"/>
              </w:rPr>
              <w:t>15</w:t>
            </w:r>
          </w:p>
        </w:tc>
        <w:tc>
          <w:tcPr>
            <w:tcW w:w="6746" w:type="dxa"/>
          </w:tcPr>
          <w:p w14:paraId="5E22FA5D" w14:textId="77777777" w:rsidR="00E36D1D" w:rsidRPr="00E177A5" w:rsidRDefault="00E36D1D" w:rsidP="00E177A5">
            <w:pPr>
              <w:pStyle w:val="Naslov1"/>
              <w:shd w:val="clear" w:color="auto" w:fill="FFFFFF"/>
              <w:spacing w:before="0" w:beforeAutospacing="0" w:after="144" w:afterAutospacing="0"/>
              <w:textAlignment w:val="baseline"/>
              <w:rPr>
                <w:rFonts w:ascii="Arial" w:hAnsi="Arial" w:cs="Arial"/>
                <w:color w:val="C00024"/>
                <w:sz w:val="41"/>
                <w:szCs w:val="41"/>
              </w:rPr>
            </w:pPr>
            <w:r w:rsidRPr="00E177A5">
              <w:rPr>
                <w:rFonts w:ascii="Arno Pro Caption" w:eastAsiaTheme="minorHAnsi" w:hAnsi="Arno Pro Caption" w:cstheme="minorBidi"/>
                <w:bCs w:val="0"/>
                <w:color w:val="1D1B11" w:themeColor="background2" w:themeShade="1A"/>
                <w:kern w:val="0"/>
                <w:sz w:val="24"/>
                <w:szCs w:val="24"/>
                <w:lang w:eastAsia="en-US"/>
              </w:rPr>
              <w:t>Visokošolski univerzitetni študij:</w:t>
            </w:r>
            <w:r w:rsidRPr="00E177A5">
              <w:rPr>
                <w:rFonts w:ascii="Arno Pro Caption" w:eastAsiaTheme="minorHAnsi" w:hAnsi="Arno Pro Caption" w:cstheme="minorBidi"/>
                <w:b w:val="0"/>
                <w:bCs w:val="0"/>
                <w:color w:val="1D1B11" w:themeColor="background2" w:themeShade="1A"/>
                <w:kern w:val="0"/>
                <w:sz w:val="22"/>
                <w:szCs w:val="22"/>
                <w:lang w:eastAsia="en-US"/>
              </w:rPr>
              <w:br/>
              <w:t>Univerza v Ljubljani, Fakulteta za gradbeništvo in geodezijo</w:t>
            </w:r>
            <w:r w:rsidRPr="00E177A5">
              <w:rPr>
                <w:rFonts w:ascii="Arno Pro Caption" w:eastAsiaTheme="minorHAnsi" w:hAnsi="Arno Pro Caption" w:cstheme="minorBidi"/>
                <w:b w:val="0"/>
                <w:bCs w:val="0"/>
                <w:color w:val="1D1B11" w:themeColor="background2" w:themeShade="1A"/>
                <w:kern w:val="0"/>
                <w:sz w:val="22"/>
                <w:szCs w:val="22"/>
                <w:lang w:eastAsia="en-US"/>
              </w:rPr>
              <w:br/>
              <w:t>(univerzitetni študijski program I. stopnje Operativno gradbeništvo)</w:t>
            </w:r>
          </w:p>
        </w:tc>
      </w:tr>
      <w:tr w:rsidR="00E36D1D" w14:paraId="48A567C4" w14:textId="77777777" w:rsidTr="001358C6">
        <w:tc>
          <w:tcPr>
            <w:tcW w:w="2502" w:type="dxa"/>
            <w:vMerge/>
          </w:tcPr>
          <w:p w14:paraId="3147E915" w14:textId="77777777" w:rsidR="00E36D1D" w:rsidRPr="007F3D13" w:rsidRDefault="00E36D1D">
            <w:pPr>
              <w:rPr>
                <w:rFonts w:ascii="Arno Pro Caption" w:hAnsi="Arno Pro Caption"/>
                <w:bCs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434" w:type="dxa"/>
          </w:tcPr>
          <w:p w14:paraId="2EC58899" w14:textId="0D5AE9E1" w:rsidR="00E36D1D" w:rsidRPr="00D814C4" w:rsidRDefault="00E36D1D">
            <w:pPr>
              <w:rPr>
                <w:rFonts w:ascii="Arno Pro Caption" w:hAnsi="Arno Pro Caption"/>
                <w:color w:val="1D1B11" w:themeColor="background2" w:themeShade="1A"/>
              </w:rPr>
            </w:pPr>
            <w:r w:rsidRPr="00D814C4">
              <w:rPr>
                <w:rFonts w:ascii="Arno Pro Caption" w:hAnsi="Arno Pro Caption"/>
                <w:color w:val="1D1B11" w:themeColor="background2" w:themeShade="1A"/>
              </w:rPr>
              <w:t xml:space="preserve">22. </w:t>
            </w:r>
            <w:r>
              <w:rPr>
                <w:rFonts w:ascii="Arno Pro Caption" w:hAnsi="Arno Pro Caption"/>
                <w:color w:val="1D1B11" w:themeColor="background2" w:themeShade="1A"/>
              </w:rPr>
              <w:t xml:space="preserve"> </w:t>
            </w:r>
            <w:r w:rsidRPr="00D814C4">
              <w:rPr>
                <w:rFonts w:ascii="Arno Pro Caption" w:hAnsi="Arno Pro Caption"/>
                <w:color w:val="1D1B11" w:themeColor="background2" w:themeShade="1A"/>
              </w:rPr>
              <w:t>06.</w:t>
            </w:r>
            <w:r>
              <w:rPr>
                <w:rFonts w:ascii="Arno Pro Caption" w:hAnsi="Arno Pro Caption"/>
                <w:color w:val="1D1B11" w:themeColor="background2" w:themeShade="1A"/>
              </w:rPr>
              <w:t xml:space="preserve"> </w:t>
            </w:r>
            <w:r w:rsidRPr="00D814C4">
              <w:rPr>
                <w:rFonts w:ascii="Arno Pro Caption" w:hAnsi="Arno Pro Caption"/>
                <w:color w:val="1D1B11" w:themeColor="background2" w:themeShade="1A"/>
              </w:rPr>
              <w:t xml:space="preserve"> 20</w:t>
            </w:r>
            <w:r w:rsidR="003F56AF">
              <w:rPr>
                <w:rFonts w:ascii="Arno Pro Caption" w:hAnsi="Arno Pro Caption"/>
                <w:color w:val="1D1B11" w:themeColor="background2" w:themeShade="1A"/>
              </w:rPr>
              <w:t>15</w:t>
            </w:r>
          </w:p>
        </w:tc>
        <w:tc>
          <w:tcPr>
            <w:tcW w:w="6746" w:type="dxa"/>
          </w:tcPr>
          <w:p w14:paraId="6B16115F" w14:textId="77777777" w:rsidR="00E36D1D" w:rsidRPr="00D814C4" w:rsidRDefault="00E36D1D" w:rsidP="00E177A5">
            <w:pPr>
              <w:rPr>
                <w:rFonts w:ascii="Arno Pro Caption" w:hAnsi="Arno Pro Caption"/>
                <w:color w:val="1D1B11" w:themeColor="background2" w:themeShade="1A"/>
              </w:rPr>
            </w:pPr>
            <w:r w:rsidRPr="00D814C4">
              <w:rPr>
                <w:rFonts w:ascii="Arno Pro Caption" w:hAnsi="Arno Pro Caption"/>
                <w:color w:val="1D1B11" w:themeColor="background2" w:themeShade="1A"/>
              </w:rPr>
              <w:t>Zagovor diplomske naloge</w:t>
            </w:r>
            <w:r>
              <w:rPr>
                <w:rFonts w:ascii="Arno Pro Caption" w:hAnsi="Arno Pro Caption"/>
                <w:color w:val="1D1B11" w:themeColor="background2" w:themeShade="1A"/>
              </w:rPr>
              <w:t xml:space="preserve">: </w:t>
            </w:r>
            <w:r w:rsidRPr="00D814C4">
              <w:rPr>
                <w:rFonts w:ascii="Arno Pro Caption" w:hAnsi="Arno Pro Caption"/>
                <w:color w:val="1D1B11" w:themeColor="background2" w:themeShade="1A"/>
              </w:rPr>
              <w:t>Zamude pri gradnji kot posledica neustreznega planiranja projekta</w:t>
            </w:r>
          </w:p>
        </w:tc>
      </w:tr>
      <w:tr w:rsidR="00E36D1D" w14:paraId="611E8292" w14:textId="77777777" w:rsidTr="001358C6">
        <w:tc>
          <w:tcPr>
            <w:tcW w:w="2502" w:type="dxa"/>
            <w:vMerge/>
          </w:tcPr>
          <w:p w14:paraId="0C8AA698" w14:textId="77777777" w:rsidR="00E36D1D" w:rsidRPr="007F3D13" w:rsidRDefault="00E36D1D">
            <w:pPr>
              <w:rPr>
                <w:rFonts w:ascii="Arno Pro Caption" w:hAnsi="Arno Pro Caption"/>
                <w:bCs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434" w:type="dxa"/>
          </w:tcPr>
          <w:p w14:paraId="3E25C745" w14:textId="77777777" w:rsidR="00E36D1D" w:rsidRDefault="00E36D1D">
            <w:pPr>
              <w:rPr>
                <w:rFonts w:ascii="Arno Pro Caption" w:hAnsi="Arno Pro Caption"/>
                <w:color w:val="1D1B11" w:themeColor="background2" w:themeShade="1A"/>
              </w:rPr>
            </w:pPr>
          </w:p>
          <w:p w14:paraId="4A5A88CB" w14:textId="4E71D973" w:rsidR="00E36D1D" w:rsidRPr="00D814C4" w:rsidRDefault="00E36D1D">
            <w:pPr>
              <w:rPr>
                <w:rFonts w:ascii="Arno Pro Caption" w:hAnsi="Arno Pro Caption"/>
                <w:color w:val="1D1B11" w:themeColor="background2" w:themeShade="1A"/>
              </w:rPr>
            </w:pPr>
            <w:r>
              <w:rPr>
                <w:rFonts w:ascii="Arno Pro Caption" w:hAnsi="Arno Pro Caption"/>
                <w:color w:val="1D1B11" w:themeColor="background2" w:themeShade="1A"/>
              </w:rPr>
              <w:t>20</w:t>
            </w:r>
            <w:r w:rsidR="003F56AF">
              <w:rPr>
                <w:rFonts w:ascii="Arno Pro Caption" w:hAnsi="Arno Pro Caption"/>
                <w:color w:val="1D1B11" w:themeColor="background2" w:themeShade="1A"/>
              </w:rPr>
              <w:t>15</w:t>
            </w:r>
            <w:r>
              <w:rPr>
                <w:rFonts w:ascii="Arno Pro Caption" w:hAnsi="Arno Pro Caption"/>
                <w:color w:val="1D1B11" w:themeColor="background2" w:themeShade="1A"/>
              </w:rPr>
              <w:t xml:space="preserve"> - 201</w:t>
            </w:r>
            <w:r w:rsidR="003F56AF">
              <w:rPr>
                <w:rFonts w:ascii="Arno Pro Caption" w:hAnsi="Arno Pro Caption"/>
                <w:color w:val="1D1B11" w:themeColor="background2" w:themeShade="1A"/>
              </w:rPr>
              <w:t>7</w:t>
            </w:r>
          </w:p>
        </w:tc>
        <w:tc>
          <w:tcPr>
            <w:tcW w:w="6746" w:type="dxa"/>
          </w:tcPr>
          <w:p w14:paraId="0E3EAEB6" w14:textId="77777777" w:rsidR="00E36D1D" w:rsidRPr="003176D5" w:rsidRDefault="00E36D1D" w:rsidP="00E177A5">
            <w:pPr>
              <w:rPr>
                <w:rFonts w:ascii="Arno Pro Caption" w:hAnsi="Arno Pro Caption"/>
                <w:b/>
                <w:color w:val="1D1B11" w:themeColor="background2" w:themeShade="1A"/>
              </w:rPr>
            </w:pPr>
          </w:p>
          <w:p w14:paraId="15C1433A" w14:textId="77777777" w:rsidR="00E36D1D" w:rsidRDefault="00E36D1D" w:rsidP="00E177A5">
            <w:pPr>
              <w:rPr>
                <w:rFonts w:ascii="Arno Pro Caption" w:hAnsi="Arno Pro Caption"/>
                <w:color w:val="1D1B11" w:themeColor="background2" w:themeShade="1A"/>
              </w:rPr>
            </w:pPr>
            <w:r>
              <w:rPr>
                <w:rFonts w:ascii="Arno Pro Caption" w:hAnsi="Arno Pro Caption"/>
                <w:b/>
                <w:color w:val="1D1B11" w:themeColor="background2" w:themeShade="1A"/>
                <w:sz w:val="24"/>
                <w:szCs w:val="24"/>
              </w:rPr>
              <w:t>Magistrski študij</w:t>
            </w:r>
            <w:r w:rsidRPr="00D814C4">
              <w:rPr>
                <w:rFonts w:ascii="Arno Pro Caption" w:hAnsi="Arno Pro Caption"/>
                <w:b/>
                <w:color w:val="1D1B11" w:themeColor="background2" w:themeShade="1A"/>
                <w:sz w:val="24"/>
                <w:szCs w:val="24"/>
              </w:rPr>
              <w:t>:</w:t>
            </w:r>
            <w:r w:rsidRPr="00D814C4">
              <w:rPr>
                <w:rFonts w:ascii="Arno Pro Caption" w:hAnsi="Arno Pro Caption"/>
                <w:b/>
                <w:color w:val="1D1B11" w:themeColor="background2" w:themeShade="1A"/>
                <w:sz w:val="24"/>
                <w:szCs w:val="24"/>
              </w:rPr>
              <w:br/>
            </w:r>
            <w:r>
              <w:rPr>
                <w:rFonts w:ascii="Arno Pro Caption" w:hAnsi="Arno Pro Caption"/>
                <w:color w:val="1D1B11" w:themeColor="background2" w:themeShade="1A"/>
              </w:rPr>
              <w:t xml:space="preserve">Univerza v Ljubljani, Fakulteta za </w:t>
            </w:r>
            <w:r w:rsidRPr="00D814C4">
              <w:rPr>
                <w:rFonts w:ascii="Arno Pro Caption" w:hAnsi="Arno Pro Caption"/>
                <w:color w:val="1D1B11" w:themeColor="background2" w:themeShade="1A"/>
              </w:rPr>
              <w:t xml:space="preserve">gradbeništvo in geodezijo </w:t>
            </w:r>
          </w:p>
          <w:p w14:paraId="323CCA02" w14:textId="77777777" w:rsidR="00E36D1D" w:rsidRPr="003176D5" w:rsidRDefault="00E36D1D" w:rsidP="003176D5">
            <w:pPr>
              <w:rPr>
                <w:rFonts w:ascii="Arno Pro Caption" w:hAnsi="Arno Pro Caption"/>
                <w:color w:val="1D1B11" w:themeColor="background2" w:themeShade="1A"/>
              </w:rPr>
            </w:pPr>
            <w:r w:rsidRPr="00D814C4">
              <w:rPr>
                <w:rFonts w:ascii="Arno Pro Caption" w:hAnsi="Arno Pro Caption"/>
                <w:color w:val="1D1B11" w:themeColor="background2" w:themeShade="1A"/>
              </w:rPr>
              <w:t xml:space="preserve">(program </w:t>
            </w:r>
            <w:r>
              <w:rPr>
                <w:rFonts w:ascii="Arno Pro Caption" w:hAnsi="Arno Pro Caption"/>
                <w:color w:val="1D1B11" w:themeColor="background2" w:themeShade="1A"/>
              </w:rPr>
              <w:t>2. stopnje</w:t>
            </w:r>
            <w:r w:rsidRPr="00D814C4">
              <w:rPr>
                <w:rFonts w:ascii="Arno Pro Caption" w:hAnsi="Arno Pro Caption"/>
                <w:color w:val="1D1B11" w:themeColor="background2" w:themeShade="1A"/>
              </w:rPr>
              <w:t xml:space="preserve"> </w:t>
            </w:r>
            <w:r>
              <w:rPr>
                <w:rFonts w:ascii="Arno Pro Caption" w:hAnsi="Arno Pro Caption"/>
                <w:color w:val="1D1B11" w:themeColor="background2" w:themeShade="1A"/>
              </w:rPr>
              <w:t xml:space="preserve">Gradbeništvo smer </w:t>
            </w:r>
            <w:r w:rsidRPr="003176D5">
              <w:rPr>
                <w:rFonts w:ascii="Arno Pro Caption" w:hAnsi="Arno Pro Caption"/>
                <w:color w:val="1D1B11" w:themeColor="background2" w:themeShade="1A"/>
              </w:rPr>
              <w:t>Gradbene konstrukcije)</w:t>
            </w:r>
          </w:p>
        </w:tc>
      </w:tr>
      <w:tr w:rsidR="00E36D1D" w14:paraId="1390D68F" w14:textId="77777777" w:rsidTr="001358C6">
        <w:tc>
          <w:tcPr>
            <w:tcW w:w="2502" w:type="dxa"/>
            <w:vMerge/>
          </w:tcPr>
          <w:p w14:paraId="6A83FEB1" w14:textId="77777777" w:rsidR="00E36D1D" w:rsidRPr="007F3D13" w:rsidRDefault="00E36D1D">
            <w:pPr>
              <w:rPr>
                <w:rFonts w:ascii="Arno Pro Caption" w:hAnsi="Arno Pro Caption"/>
                <w:bCs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434" w:type="dxa"/>
          </w:tcPr>
          <w:p w14:paraId="64CEBC77" w14:textId="7A29E5A6" w:rsidR="00E36D1D" w:rsidRPr="00D814C4" w:rsidRDefault="00E36D1D">
            <w:pPr>
              <w:rPr>
                <w:rFonts w:ascii="Arno Pro Caption" w:hAnsi="Arno Pro Caption"/>
                <w:color w:val="1D1B11" w:themeColor="background2" w:themeShade="1A"/>
              </w:rPr>
            </w:pPr>
            <w:r>
              <w:rPr>
                <w:rFonts w:ascii="Arno Pro Caption" w:hAnsi="Arno Pro Caption"/>
                <w:color w:val="1D1B11" w:themeColor="background2" w:themeShade="1A"/>
              </w:rPr>
              <w:t>14. 03. 201</w:t>
            </w:r>
            <w:r w:rsidR="003F56AF">
              <w:rPr>
                <w:rFonts w:ascii="Arno Pro Caption" w:hAnsi="Arno Pro Caption"/>
                <w:color w:val="1D1B11" w:themeColor="background2" w:themeShade="1A"/>
              </w:rPr>
              <w:t>7</w:t>
            </w:r>
          </w:p>
        </w:tc>
        <w:tc>
          <w:tcPr>
            <w:tcW w:w="6746" w:type="dxa"/>
          </w:tcPr>
          <w:p w14:paraId="6A211E35" w14:textId="77777777" w:rsidR="00E36D1D" w:rsidRPr="00D814C4" w:rsidRDefault="00E36D1D" w:rsidP="003176D5">
            <w:pPr>
              <w:rPr>
                <w:rFonts w:ascii="Arno Pro Caption" w:hAnsi="Arno Pro Caption"/>
                <w:color w:val="1D1B11" w:themeColor="background2" w:themeShade="1A"/>
              </w:rPr>
            </w:pPr>
            <w:r w:rsidRPr="00E177A5">
              <w:rPr>
                <w:rFonts w:ascii="Arno Pro Caption" w:hAnsi="Arno Pro Caption"/>
                <w:color w:val="1D1B11" w:themeColor="background2" w:themeShade="1A"/>
              </w:rPr>
              <w:t>Zagovor magistrske naloge:</w:t>
            </w:r>
            <w:r>
              <w:rPr>
                <w:rFonts w:ascii="Arno Pro Caption" w:hAnsi="Arno Pro Caption"/>
                <w:color w:val="1D1B11" w:themeColor="background2" w:themeShade="1A"/>
              </w:rPr>
              <w:t xml:space="preserve"> Ustreznost </w:t>
            </w:r>
            <w:r w:rsidRPr="003176D5">
              <w:rPr>
                <w:rFonts w:ascii="Arno Pro Caption" w:hAnsi="Arno Pro Caption"/>
                <w:color w:val="1D1B11" w:themeColor="background2" w:themeShade="1A"/>
              </w:rPr>
              <w:t>kompozitov iz naravnih vlaken v gradbenih konstrukcijah</w:t>
            </w:r>
          </w:p>
        </w:tc>
      </w:tr>
      <w:tr w:rsidR="00E36D1D" w14:paraId="1A12D9EE" w14:textId="77777777" w:rsidTr="001358C6">
        <w:tc>
          <w:tcPr>
            <w:tcW w:w="2502" w:type="dxa"/>
            <w:vMerge/>
          </w:tcPr>
          <w:p w14:paraId="3683F6BB" w14:textId="77777777" w:rsidR="00E36D1D" w:rsidRPr="007F3D13" w:rsidRDefault="00E36D1D">
            <w:pPr>
              <w:rPr>
                <w:rFonts w:ascii="Arno Pro Caption" w:hAnsi="Arno Pro Caption"/>
                <w:bCs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434" w:type="dxa"/>
          </w:tcPr>
          <w:p w14:paraId="7F9D220C" w14:textId="77777777" w:rsidR="00E36D1D" w:rsidRDefault="00E36D1D">
            <w:pPr>
              <w:rPr>
                <w:rFonts w:ascii="Arno Pro Caption" w:hAnsi="Arno Pro Caption"/>
                <w:color w:val="1D1B11" w:themeColor="background2" w:themeShade="1A"/>
              </w:rPr>
            </w:pPr>
          </w:p>
          <w:p w14:paraId="4A301674" w14:textId="7B22C841" w:rsidR="00E36D1D" w:rsidRDefault="00E36D1D" w:rsidP="00EF04EF">
            <w:pPr>
              <w:rPr>
                <w:rFonts w:ascii="Arno Pro Caption" w:hAnsi="Arno Pro Caption"/>
                <w:color w:val="1D1B11" w:themeColor="background2" w:themeShade="1A"/>
              </w:rPr>
            </w:pPr>
            <w:r>
              <w:rPr>
                <w:rFonts w:ascii="Arno Pro Caption" w:hAnsi="Arno Pro Caption"/>
                <w:color w:val="1D1B11" w:themeColor="background2" w:themeShade="1A"/>
              </w:rPr>
              <w:t>20</w:t>
            </w:r>
            <w:r w:rsidR="003F56AF">
              <w:rPr>
                <w:rFonts w:ascii="Arno Pro Caption" w:hAnsi="Arno Pro Caption"/>
                <w:color w:val="1D1B11" w:themeColor="background2" w:themeShade="1A"/>
              </w:rPr>
              <w:t>18</w:t>
            </w:r>
            <w:r>
              <w:rPr>
                <w:rFonts w:ascii="Arno Pro Caption" w:hAnsi="Arno Pro Caption"/>
                <w:color w:val="1D1B11" w:themeColor="background2" w:themeShade="1A"/>
              </w:rPr>
              <w:t xml:space="preserve"> (vpis)</w:t>
            </w:r>
          </w:p>
        </w:tc>
        <w:tc>
          <w:tcPr>
            <w:tcW w:w="6746" w:type="dxa"/>
          </w:tcPr>
          <w:p w14:paraId="31DA2FCA" w14:textId="77777777" w:rsidR="00E36D1D" w:rsidRPr="003176D5" w:rsidRDefault="00E36D1D" w:rsidP="00D95811">
            <w:pPr>
              <w:rPr>
                <w:rFonts w:ascii="Arno Pro Caption" w:hAnsi="Arno Pro Caption"/>
                <w:b/>
                <w:color w:val="1D1B11" w:themeColor="background2" w:themeShade="1A"/>
              </w:rPr>
            </w:pPr>
          </w:p>
          <w:p w14:paraId="1A683572" w14:textId="77777777" w:rsidR="00E36D1D" w:rsidRDefault="00E36D1D" w:rsidP="00D95811">
            <w:pPr>
              <w:rPr>
                <w:rFonts w:ascii="Arno Pro Caption" w:hAnsi="Arno Pro Caption"/>
                <w:color w:val="1D1B11" w:themeColor="background2" w:themeShade="1A"/>
              </w:rPr>
            </w:pPr>
            <w:r>
              <w:rPr>
                <w:rFonts w:ascii="Arno Pro Caption" w:hAnsi="Arno Pro Caption"/>
                <w:b/>
                <w:color w:val="1D1B11" w:themeColor="background2" w:themeShade="1A"/>
                <w:sz w:val="24"/>
                <w:szCs w:val="24"/>
              </w:rPr>
              <w:t>Doktorski študij</w:t>
            </w:r>
            <w:r w:rsidRPr="00D814C4">
              <w:rPr>
                <w:rFonts w:ascii="Arno Pro Caption" w:hAnsi="Arno Pro Caption"/>
                <w:b/>
                <w:color w:val="1D1B11" w:themeColor="background2" w:themeShade="1A"/>
                <w:sz w:val="24"/>
                <w:szCs w:val="24"/>
              </w:rPr>
              <w:t>:</w:t>
            </w:r>
            <w:r w:rsidRPr="00D814C4">
              <w:rPr>
                <w:rFonts w:ascii="Arno Pro Caption" w:hAnsi="Arno Pro Caption"/>
                <w:b/>
                <w:color w:val="1D1B11" w:themeColor="background2" w:themeShade="1A"/>
                <w:sz w:val="24"/>
                <w:szCs w:val="24"/>
              </w:rPr>
              <w:br/>
            </w:r>
            <w:r>
              <w:rPr>
                <w:rFonts w:ascii="Arno Pro Caption" w:hAnsi="Arno Pro Caption"/>
                <w:color w:val="1D1B11" w:themeColor="background2" w:themeShade="1A"/>
              </w:rPr>
              <w:t xml:space="preserve">Univerza v Ljubljani, Fakulteta za </w:t>
            </w:r>
            <w:r w:rsidRPr="00D814C4">
              <w:rPr>
                <w:rFonts w:ascii="Arno Pro Caption" w:hAnsi="Arno Pro Caption"/>
                <w:color w:val="1D1B11" w:themeColor="background2" w:themeShade="1A"/>
              </w:rPr>
              <w:t xml:space="preserve">gradbeništvo in geodezijo </w:t>
            </w:r>
          </w:p>
          <w:p w14:paraId="2AD720D2" w14:textId="77777777" w:rsidR="00E36D1D" w:rsidRPr="003176D5" w:rsidRDefault="00E36D1D" w:rsidP="00EF04EF">
            <w:pPr>
              <w:rPr>
                <w:rFonts w:ascii="Arno Pro Caption" w:hAnsi="Arno Pro Caption"/>
                <w:color w:val="1D1B11" w:themeColor="background2" w:themeShade="1A"/>
              </w:rPr>
            </w:pPr>
            <w:r w:rsidRPr="00D814C4">
              <w:rPr>
                <w:rFonts w:ascii="Arno Pro Caption" w:hAnsi="Arno Pro Caption"/>
                <w:color w:val="1D1B11" w:themeColor="background2" w:themeShade="1A"/>
              </w:rPr>
              <w:t xml:space="preserve">(program </w:t>
            </w:r>
            <w:r>
              <w:rPr>
                <w:rFonts w:ascii="Arno Pro Caption" w:hAnsi="Arno Pro Caption"/>
                <w:color w:val="1D1B11" w:themeColor="background2" w:themeShade="1A"/>
              </w:rPr>
              <w:t>3. stopnje</w:t>
            </w:r>
            <w:r w:rsidRPr="00D814C4">
              <w:rPr>
                <w:rFonts w:ascii="Arno Pro Caption" w:hAnsi="Arno Pro Caption"/>
                <w:color w:val="1D1B11" w:themeColor="background2" w:themeShade="1A"/>
              </w:rPr>
              <w:t xml:space="preserve"> </w:t>
            </w:r>
            <w:r>
              <w:rPr>
                <w:rFonts w:ascii="Arno Pro Caption" w:hAnsi="Arno Pro Caption"/>
                <w:color w:val="1D1B11" w:themeColor="background2" w:themeShade="1A"/>
              </w:rPr>
              <w:t>Grajeno okolje, znanstveno področje Gradbeništvo</w:t>
            </w:r>
            <w:r w:rsidRPr="003176D5">
              <w:rPr>
                <w:rFonts w:ascii="Arno Pro Caption" w:hAnsi="Arno Pro Caption"/>
                <w:color w:val="1D1B11" w:themeColor="background2" w:themeShade="1A"/>
              </w:rPr>
              <w:t>)</w:t>
            </w:r>
          </w:p>
        </w:tc>
      </w:tr>
    </w:tbl>
    <w:p w14:paraId="603F376E" w14:textId="03119033" w:rsidR="00694ABD" w:rsidRDefault="003F56AF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26560" wp14:editId="5B0FAAA0">
                <wp:simplePos x="0" y="0"/>
                <wp:positionH relativeFrom="column">
                  <wp:posOffset>9525</wp:posOffset>
                </wp:positionH>
                <wp:positionV relativeFrom="paragraph">
                  <wp:posOffset>200025</wp:posOffset>
                </wp:positionV>
                <wp:extent cx="6591300" cy="0"/>
                <wp:effectExtent l="19050" t="20955" r="19050" b="26670"/>
                <wp:wrapNone/>
                <wp:docPr id="115811659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3D8D4" id="AutoShape 3" o:spid="_x0000_s1026" type="#_x0000_t32" style="position:absolute;margin-left:.75pt;margin-top:15.75pt;width:51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" strokecolor="#f2f2f2 [3041]" strokeweight="3pt">
                <v:shadow color="#205867 [1608]" opacity=".5" offset="1pt"/>
              </v:shape>
            </w:pict>
          </mc:Fallback>
        </mc:AlternateContent>
      </w:r>
    </w:p>
    <w:tbl>
      <w:tblPr>
        <w:tblStyle w:val="Tabelamrea"/>
        <w:tblW w:w="0" w:type="auto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481"/>
        <w:gridCol w:w="1409"/>
        <w:gridCol w:w="6570"/>
      </w:tblGrid>
      <w:tr w:rsidR="00CE57B5" w14:paraId="0520CEA6" w14:textId="77777777" w:rsidTr="00967874">
        <w:trPr>
          <w:trHeight w:val="722"/>
        </w:trPr>
        <w:tc>
          <w:tcPr>
            <w:tcW w:w="2502" w:type="dxa"/>
          </w:tcPr>
          <w:p w14:paraId="743E6B19" w14:textId="77777777" w:rsidR="00CE57B5" w:rsidRPr="007F3D13" w:rsidRDefault="00CE57B5" w:rsidP="00D95811">
            <w:pPr>
              <w:rPr>
                <w:sz w:val="24"/>
                <w:szCs w:val="24"/>
              </w:rPr>
            </w:pPr>
            <w:r>
              <w:rPr>
                <w:rFonts w:ascii="Arno Pro Caption" w:hAnsi="Arno Pro Caption"/>
                <w:bCs/>
                <w:color w:val="4A442A" w:themeColor="background2" w:themeShade="40"/>
                <w:sz w:val="24"/>
                <w:szCs w:val="24"/>
              </w:rPr>
              <w:t>RAZISKOVALNE DEJAVNOSTI</w:t>
            </w:r>
          </w:p>
        </w:tc>
        <w:tc>
          <w:tcPr>
            <w:tcW w:w="1434" w:type="dxa"/>
          </w:tcPr>
          <w:p w14:paraId="199F8CC1" w14:textId="65189A28" w:rsidR="00CE57B5" w:rsidRPr="00D814C4" w:rsidRDefault="00CE57B5" w:rsidP="00714A72">
            <w:pPr>
              <w:rPr>
                <w:rFonts w:ascii="Arno Pro Caption" w:hAnsi="Arno Pro Caption"/>
                <w:color w:val="1D1B11" w:themeColor="background2" w:themeShade="1A"/>
              </w:rPr>
            </w:pPr>
            <w:r>
              <w:rPr>
                <w:rFonts w:ascii="Arno Pro Caption" w:hAnsi="Arno Pro Caption"/>
                <w:color w:val="1D1B11" w:themeColor="background2" w:themeShade="1A"/>
              </w:rPr>
              <w:t>20</w:t>
            </w:r>
            <w:r w:rsidR="003F56AF">
              <w:rPr>
                <w:rFonts w:ascii="Arno Pro Caption" w:hAnsi="Arno Pro Caption"/>
                <w:color w:val="1D1B11" w:themeColor="background2" w:themeShade="1A"/>
              </w:rPr>
              <w:t>13</w:t>
            </w:r>
          </w:p>
        </w:tc>
        <w:tc>
          <w:tcPr>
            <w:tcW w:w="6746" w:type="dxa"/>
          </w:tcPr>
          <w:p w14:paraId="18E78688" w14:textId="77777777" w:rsidR="00CE57B5" w:rsidRPr="000B2298" w:rsidRDefault="00CE57B5" w:rsidP="00D95811">
            <w:pPr>
              <w:pStyle w:val="Naslov1"/>
              <w:shd w:val="clear" w:color="auto" w:fill="FFFFFF"/>
              <w:spacing w:before="0" w:beforeAutospacing="0" w:after="144" w:afterAutospacing="0"/>
              <w:textAlignment w:val="baseline"/>
              <w:rPr>
                <w:rFonts w:ascii="Arial" w:hAnsi="Arial" w:cs="Arial"/>
                <w:color w:val="C00024"/>
                <w:sz w:val="22"/>
                <w:szCs w:val="22"/>
              </w:rPr>
            </w:pPr>
            <w:r w:rsidRPr="000B2298">
              <w:rPr>
                <w:rFonts w:ascii="Arno Pro Caption" w:eastAsiaTheme="minorHAnsi" w:hAnsi="Arno Pro Caption" w:cstheme="minorBidi"/>
                <w:bCs w:val="0"/>
                <w:color w:val="1D1B11" w:themeColor="background2" w:themeShade="1A"/>
                <w:kern w:val="0"/>
                <w:sz w:val="22"/>
                <w:szCs w:val="22"/>
                <w:lang w:eastAsia="en-US"/>
              </w:rPr>
              <w:t xml:space="preserve">Raziskovalna naloga: </w:t>
            </w:r>
            <w:r w:rsidRPr="000B2298">
              <w:rPr>
                <w:rFonts w:ascii="Arno Pro Caption" w:eastAsiaTheme="minorHAnsi" w:hAnsi="Arno Pro Caption" w:cstheme="minorBidi"/>
                <w:b w:val="0"/>
                <w:bCs w:val="0"/>
                <w:color w:val="1D1B11" w:themeColor="background2" w:themeShade="1A"/>
                <w:kern w:val="0"/>
                <w:sz w:val="22"/>
                <w:szCs w:val="22"/>
                <w:lang w:eastAsia="en-US"/>
              </w:rPr>
              <w:t>Prednapete betonske konstrukcije, izpostavljene požaru</w:t>
            </w:r>
          </w:p>
        </w:tc>
      </w:tr>
      <w:tr w:rsidR="00CE57B5" w14:paraId="0C606C37" w14:textId="77777777" w:rsidTr="00967874">
        <w:tc>
          <w:tcPr>
            <w:tcW w:w="2502" w:type="dxa"/>
          </w:tcPr>
          <w:p w14:paraId="56A47578" w14:textId="77777777" w:rsidR="00CE57B5" w:rsidRPr="007F3D13" w:rsidRDefault="00CE57B5" w:rsidP="00D95811">
            <w:pPr>
              <w:rPr>
                <w:rFonts w:ascii="Arno Pro Caption" w:hAnsi="Arno Pro Caption"/>
                <w:bCs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434" w:type="dxa"/>
          </w:tcPr>
          <w:p w14:paraId="7E3B5B26" w14:textId="1EFDF2FF" w:rsidR="00CE57B5" w:rsidRPr="00D814C4" w:rsidRDefault="00CE57B5" w:rsidP="00714A72">
            <w:pPr>
              <w:rPr>
                <w:rFonts w:ascii="Arno Pro Caption" w:hAnsi="Arno Pro Caption"/>
                <w:color w:val="1D1B11" w:themeColor="background2" w:themeShade="1A"/>
              </w:rPr>
            </w:pPr>
            <w:r>
              <w:rPr>
                <w:rFonts w:ascii="Arno Pro Caption" w:hAnsi="Arno Pro Caption"/>
                <w:color w:val="1D1B11" w:themeColor="background2" w:themeShade="1A"/>
              </w:rPr>
              <w:t>20</w:t>
            </w:r>
            <w:r w:rsidR="003F56AF">
              <w:rPr>
                <w:rFonts w:ascii="Arno Pro Caption" w:hAnsi="Arno Pro Caption"/>
                <w:color w:val="1D1B11" w:themeColor="background2" w:themeShade="1A"/>
              </w:rPr>
              <w:t>13</w:t>
            </w:r>
          </w:p>
        </w:tc>
        <w:tc>
          <w:tcPr>
            <w:tcW w:w="6746" w:type="dxa"/>
          </w:tcPr>
          <w:p w14:paraId="4624C9D9" w14:textId="77777777" w:rsidR="00CE57B5" w:rsidRPr="000B2298" w:rsidRDefault="00714A72" w:rsidP="00D95811">
            <w:pPr>
              <w:rPr>
                <w:rFonts w:ascii="Arno Pro Caption" w:hAnsi="Arno Pro Caption"/>
                <w:color w:val="1D1B11" w:themeColor="background2" w:themeShade="1A"/>
              </w:rPr>
            </w:pPr>
            <w:r w:rsidRPr="000B2298">
              <w:rPr>
                <w:rFonts w:ascii="Arno Pro Caption" w:hAnsi="Arno Pro Caption"/>
                <w:b/>
                <w:bCs/>
                <w:color w:val="1D1B11" w:themeColor="background2" w:themeShade="1A"/>
              </w:rPr>
              <w:t>Raziskovalna naloga:</w:t>
            </w:r>
            <w:r w:rsidRPr="000B2298">
              <w:rPr>
                <w:rFonts w:ascii="Arno Pro Caption" w:hAnsi="Arno Pro Caption"/>
                <w:bCs/>
                <w:color w:val="1D1B11" w:themeColor="background2" w:themeShade="1A"/>
              </w:rPr>
              <w:t xml:space="preserve"> </w:t>
            </w:r>
            <w:r w:rsidRPr="000B2298">
              <w:rPr>
                <w:rFonts w:ascii="Arno Pro Caption" w:hAnsi="Arno Pro Caption"/>
                <w:color w:val="1D1B11" w:themeColor="background2" w:themeShade="1A"/>
              </w:rPr>
              <w:t>Obnovljivi viri energije v gradbenih objektih</w:t>
            </w:r>
          </w:p>
        </w:tc>
      </w:tr>
      <w:tr w:rsidR="00714A72" w14:paraId="623FCA2F" w14:textId="77777777" w:rsidTr="00967874">
        <w:tc>
          <w:tcPr>
            <w:tcW w:w="2502" w:type="dxa"/>
          </w:tcPr>
          <w:p w14:paraId="6A244069" w14:textId="77777777" w:rsidR="00714A72" w:rsidRPr="007F3D13" w:rsidRDefault="00714A72" w:rsidP="00D95811">
            <w:pPr>
              <w:rPr>
                <w:rFonts w:ascii="Arno Pro Caption" w:hAnsi="Arno Pro Caption"/>
                <w:bCs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434" w:type="dxa"/>
          </w:tcPr>
          <w:p w14:paraId="0BC7F276" w14:textId="2BC9C0CB" w:rsidR="00714A72" w:rsidRDefault="00714A72" w:rsidP="00714A72">
            <w:pPr>
              <w:rPr>
                <w:rFonts w:ascii="Arno Pro Caption" w:hAnsi="Arno Pro Caption"/>
                <w:color w:val="1D1B11" w:themeColor="background2" w:themeShade="1A"/>
              </w:rPr>
            </w:pPr>
            <w:r>
              <w:rPr>
                <w:rFonts w:ascii="Arno Pro Caption" w:hAnsi="Arno Pro Caption"/>
                <w:color w:val="1D1B11" w:themeColor="background2" w:themeShade="1A"/>
              </w:rPr>
              <w:t>20</w:t>
            </w:r>
            <w:r w:rsidR="003F56AF">
              <w:rPr>
                <w:rFonts w:ascii="Arno Pro Caption" w:hAnsi="Arno Pro Caption"/>
                <w:color w:val="1D1B11" w:themeColor="background2" w:themeShade="1A"/>
              </w:rPr>
              <w:t>15</w:t>
            </w:r>
          </w:p>
        </w:tc>
        <w:tc>
          <w:tcPr>
            <w:tcW w:w="6746" w:type="dxa"/>
          </w:tcPr>
          <w:p w14:paraId="10AD4514" w14:textId="77777777" w:rsidR="00714A72" w:rsidRPr="000B2298" w:rsidRDefault="00714A72" w:rsidP="00D95811">
            <w:pPr>
              <w:rPr>
                <w:rFonts w:ascii="Arno Pro Caption" w:hAnsi="Arno Pro Caption"/>
                <w:b/>
                <w:bCs/>
                <w:color w:val="1D1B11" w:themeColor="background2" w:themeShade="1A"/>
              </w:rPr>
            </w:pPr>
            <w:r w:rsidRPr="000B2298">
              <w:rPr>
                <w:rFonts w:ascii="Arno Pro Caption" w:hAnsi="Arno Pro Caption"/>
                <w:b/>
                <w:color w:val="1D1B11" w:themeColor="background2" w:themeShade="1A"/>
              </w:rPr>
              <w:t>Diplomsko delo:</w:t>
            </w:r>
            <w:r w:rsidRPr="000B2298">
              <w:rPr>
                <w:rFonts w:ascii="Arno Pro Caption" w:hAnsi="Arno Pro Caption"/>
                <w:color w:val="1D1B11" w:themeColor="background2" w:themeShade="1A"/>
              </w:rPr>
              <w:t xml:space="preserve"> Zamude pri gradnji kot posledica neustreznega planiranja projekta</w:t>
            </w:r>
          </w:p>
        </w:tc>
      </w:tr>
      <w:tr w:rsidR="00CE57B5" w14:paraId="5EECE88C" w14:textId="77777777" w:rsidTr="00967874">
        <w:tc>
          <w:tcPr>
            <w:tcW w:w="2502" w:type="dxa"/>
          </w:tcPr>
          <w:p w14:paraId="443C5693" w14:textId="77777777" w:rsidR="00CE57B5" w:rsidRPr="007F3D13" w:rsidRDefault="00CE57B5" w:rsidP="00D95811">
            <w:pPr>
              <w:rPr>
                <w:rFonts w:ascii="Arno Pro Caption" w:hAnsi="Arno Pro Caption"/>
                <w:bCs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434" w:type="dxa"/>
          </w:tcPr>
          <w:p w14:paraId="59D215A6" w14:textId="42CBF247" w:rsidR="00CE57B5" w:rsidRPr="00D814C4" w:rsidRDefault="00714A72" w:rsidP="00D95811">
            <w:pPr>
              <w:rPr>
                <w:rFonts w:ascii="Arno Pro Caption" w:hAnsi="Arno Pro Caption"/>
                <w:color w:val="1D1B11" w:themeColor="background2" w:themeShade="1A"/>
              </w:rPr>
            </w:pPr>
            <w:r>
              <w:rPr>
                <w:rFonts w:ascii="Arno Pro Caption" w:hAnsi="Arno Pro Caption"/>
                <w:color w:val="1D1B11" w:themeColor="background2" w:themeShade="1A"/>
              </w:rPr>
              <w:t>201</w:t>
            </w:r>
            <w:r w:rsidR="003F56AF">
              <w:rPr>
                <w:rFonts w:ascii="Arno Pro Caption" w:hAnsi="Arno Pro Caption"/>
                <w:color w:val="1D1B11" w:themeColor="background2" w:themeShade="1A"/>
              </w:rPr>
              <w:t>6</w:t>
            </w:r>
          </w:p>
        </w:tc>
        <w:tc>
          <w:tcPr>
            <w:tcW w:w="6746" w:type="dxa"/>
          </w:tcPr>
          <w:p w14:paraId="6B956FBF" w14:textId="77777777" w:rsidR="00CE57B5" w:rsidRPr="000B2298" w:rsidRDefault="00714A72" w:rsidP="00D95811">
            <w:pPr>
              <w:rPr>
                <w:rFonts w:ascii="Arno Pro Caption" w:hAnsi="Arno Pro Caption"/>
                <w:color w:val="1D1B11" w:themeColor="background2" w:themeShade="1A"/>
              </w:rPr>
            </w:pPr>
            <w:r w:rsidRPr="000B2298">
              <w:rPr>
                <w:rFonts w:ascii="Arno Pro Caption" w:hAnsi="Arno Pro Caption"/>
                <w:b/>
                <w:color w:val="1D1B11" w:themeColor="background2" w:themeShade="1A"/>
              </w:rPr>
              <w:t>Izmenjava študentov (1 semester), raziskovalna naloga:</w:t>
            </w:r>
            <w:r w:rsidRPr="000B2298">
              <w:rPr>
                <w:rFonts w:ascii="Arno Pro Caption" w:hAnsi="Arno Pro Caption"/>
                <w:color w:val="1D1B11" w:themeColor="background2" w:themeShade="1A"/>
              </w:rPr>
              <w:t xml:space="preserve"> Statika gradbenih konstrukcij na Norveškem</w:t>
            </w:r>
          </w:p>
        </w:tc>
      </w:tr>
      <w:tr w:rsidR="00CE57B5" w14:paraId="46DCB1BB" w14:textId="77777777" w:rsidTr="00967874">
        <w:tc>
          <w:tcPr>
            <w:tcW w:w="2502" w:type="dxa"/>
          </w:tcPr>
          <w:p w14:paraId="41A22DEF" w14:textId="77777777" w:rsidR="00CE57B5" w:rsidRPr="007F3D13" w:rsidRDefault="00CE57B5" w:rsidP="00D95811">
            <w:pPr>
              <w:rPr>
                <w:rFonts w:ascii="Arno Pro Caption" w:hAnsi="Arno Pro Caption"/>
                <w:bCs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434" w:type="dxa"/>
          </w:tcPr>
          <w:p w14:paraId="05C8F2F5" w14:textId="683160B3" w:rsidR="00CE57B5" w:rsidRPr="00D814C4" w:rsidRDefault="00714A72" w:rsidP="00D95811">
            <w:pPr>
              <w:rPr>
                <w:rFonts w:ascii="Arno Pro Caption" w:hAnsi="Arno Pro Caption"/>
                <w:color w:val="1D1B11" w:themeColor="background2" w:themeShade="1A"/>
              </w:rPr>
            </w:pPr>
            <w:r>
              <w:rPr>
                <w:rFonts w:ascii="Arno Pro Caption" w:hAnsi="Arno Pro Caption"/>
                <w:color w:val="1D1B11" w:themeColor="background2" w:themeShade="1A"/>
              </w:rPr>
              <w:t>201</w:t>
            </w:r>
            <w:r w:rsidR="003F56AF">
              <w:rPr>
                <w:rFonts w:ascii="Arno Pro Caption" w:hAnsi="Arno Pro Caption"/>
                <w:color w:val="1D1B11" w:themeColor="background2" w:themeShade="1A"/>
              </w:rPr>
              <w:t>7</w:t>
            </w:r>
          </w:p>
        </w:tc>
        <w:tc>
          <w:tcPr>
            <w:tcW w:w="6746" w:type="dxa"/>
          </w:tcPr>
          <w:p w14:paraId="091D5F46" w14:textId="77777777" w:rsidR="00CE57B5" w:rsidRPr="000B2298" w:rsidRDefault="00714A72" w:rsidP="00D95811">
            <w:pPr>
              <w:rPr>
                <w:rFonts w:ascii="Arno Pro Caption" w:hAnsi="Arno Pro Caption"/>
                <w:color w:val="1D1B11" w:themeColor="background2" w:themeShade="1A"/>
              </w:rPr>
            </w:pPr>
            <w:r w:rsidRPr="000B2298">
              <w:rPr>
                <w:rFonts w:ascii="Arno Pro Caption" w:hAnsi="Arno Pro Caption"/>
                <w:b/>
                <w:color w:val="1D1B11" w:themeColor="background2" w:themeShade="1A"/>
              </w:rPr>
              <w:t>Magistrska naloga</w:t>
            </w:r>
            <w:r w:rsidR="00CE57B5" w:rsidRPr="000B2298">
              <w:rPr>
                <w:rFonts w:ascii="Arno Pro Caption" w:hAnsi="Arno Pro Caption"/>
                <w:b/>
                <w:color w:val="1D1B11" w:themeColor="background2" w:themeShade="1A"/>
              </w:rPr>
              <w:t>:</w:t>
            </w:r>
            <w:r w:rsidR="00CE57B5" w:rsidRPr="000B2298">
              <w:rPr>
                <w:rFonts w:ascii="Arno Pro Caption" w:hAnsi="Arno Pro Caption"/>
                <w:color w:val="1D1B11" w:themeColor="background2" w:themeShade="1A"/>
              </w:rPr>
              <w:t xml:space="preserve"> Ustreznost kompozitov iz naravnih vlaken v gradbenih konstrukcijah</w:t>
            </w:r>
          </w:p>
        </w:tc>
      </w:tr>
    </w:tbl>
    <w:p w14:paraId="1B9B40B5" w14:textId="4CF0487D" w:rsidR="00694ABD" w:rsidRDefault="003F56AF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97FB0D" wp14:editId="4742136E">
                <wp:simplePos x="0" y="0"/>
                <wp:positionH relativeFrom="column">
                  <wp:posOffset>12700</wp:posOffset>
                </wp:positionH>
                <wp:positionV relativeFrom="paragraph">
                  <wp:posOffset>121285</wp:posOffset>
                </wp:positionV>
                <wp:extent cx="6591300" cy="0"/>
                <wp:effectExtent l="22225" t="27305" r="25400" b="20320"/>
                <wp:wrapNone/>
                <wp:docPr id="55321716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53629" id="AutoShape 4" o:spid="_x0000_s1026" type="#_x0000_t32" style="position:absolute;margin-left:1pt;margin-top:9.55pt;width:51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" strokecolor="#f2f2f2 [3041]" strokeweight="3pt">
                <v:shadow color="#205867 [1608]" opacity=".5" offset="1pt"/>
              </v:shape>
            </w:pict>
          </mc:Fallback>
        </mc:AlternateContent>
      </w:r>
    </w:p>
    <w:tbl>
      <w:tblPr>
        <w:tblStyle w:val="Tabelamrea"/>
        <w:tblW w:w="0" w:type="auto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498"/>
        <w:gridCol w:w="7962"/>
      </w:tblGrid>
      <w:tr w:rsidR="001C1819" w14:paraId="3D55C473" w14:textId="77777777" w:rsidTr="00967874">
        <w:tc>
          <w:tcPr>
            <w:tcW w:w="2518" w:type="dxa"/>
          </w:tcPr>
          <w:p w14:paraId="2E0E1734" w14:textId="77777777" w:rsidR="001C1819" w:rsidRDefault="001C1819">
            <w:r w:rsidRPr="000B2298">
              <w:rPr>
                <w:rFonts w:ascii="Arno Pro Caption" w:hAnsi="Arno Pro Caption"/>
                <w:bCs/>
                <w:color w:val="4A442A" w:themeColor="background2" w:themeShade="40"/>
                <w:sz w:val="24"/>
                <w:szCs w:val="24"/>
              </w:rPr>
              <w:t>POUČEVANJA IN PREDAVANJA</w:t>
            </w:r>
          </w:p>
        </w:tc>
        <w:tc>
          <w:tcPr>
            <w:tcW w:w="8088" w:type="dxa"/>
          </w:tcPr>
          <w:p w14:paraId="6D9CE940" w14:textId="77777777" w:rsidR="001C1819" w:rsidRPr="000B2298" w:rsidRDefault="001C1819" w:rsidP="000B2298">
            <w:pPr>
              <w:pStyle w:val="Odstavekseznama"/>
              <w:numPr>
                <w:ilvl w:val="0"/>
                <w:numId w:val="3"/>
              </w:numPr>
              <w:rPr>
                <w:rFonts w:ascii="Arno Pro Caption" w:hAnsi="Arno Pro Caption"/>
                <w:color w:val="1D1B11" w:themeColor="background2" w:themeShade="1A"/>
              </w:rPr>
            </w:pPr>
            <w:r w:rsidRPr="000B2298">
              <w:rPr>
                <w:rFonts w:ascii="Arno Pro Caption" w:hAnsi="Arno Pro Caption"/>
                <w:color w:val="1D1B11" w:themeColor="background2" w:themeShade="1A"/>
              </w:rPr>
              <w:t>Asistent</w:t>
            </w:r>
            <w:r w:rsidR="003954C7">
              <w:rPr>
                <w:rFonts w:ascii="Arno Pro Caption" w:hAnsi="Arno Pro Caption"/>
                <w:color w:val="1D1B11" w:themeColor="background2" w:themeShade="1A"/>
              </w:rPr>
              <w:t>ka</w:t>
            </w:r>
            <w:r w:rsidRPr="000B2298">
              <w:rPr>
                <w:rFonts w:ascii="Arno Pro Caption" w:hAnsi="Arno Pro Caption"/>
                <w:color w:val="1D1B11" w:themeColor="background2" w:themeShade="1A"/>
              </w:rPr>
              <w:t xml:space="preserve"> profesorja Bizjaka pri predmetu Operativno gradbeništvo</w:t>
            </w:r>
          </w:p>
          <w:p w14:paraId="37AD2167" w14:textId="77777777" w:rsidR="001C1819" w:rsidRPr="000B2298" w:rsidRDefault="001C1819" w:rsidP="000B2298">
            <w:pPr>
              <w:pStyle w:val="Odstavekseznama"/>
              <w:numPr>
                <w:ilvl w:val="0"/>
                <w:numId w:val="3"/>
              </w:numPr>
            </w:pPr>
            <w:r w:rsidRPr="000B2298">
              <w:rPr>
                <w:rFonts w:ascii="Arno Pro Caption" w:hAnsi="Arno Pro Caption"/>
                <w:color w:val="1D1B11" w:themeColor="background2" w:themeShade="1A"/>
              </w:rPr>
              <w:t xml:space="preserve">Predavanje: Predstavitev raziskovalne naloge Prednapete betonske konstrukcije, izpostavljene požaru in </w:t>
            </w:r>
            <w:r w:rsidR="000B2298" w:rsidRPr="000B2298">
              <w:rPr>
                <w:rFonts w:ascii="Arno Pro Caption" w:hAnsi="Arno Pro Caption"/>
                <w:color w:val="1D1B11" w:themeColor="background2" w:themeShade="1A"/>
              </w:rPr>
              <w:t>pridobljenih rezultatov</w:t>
            </w:r>
          </w:p>
          <w:p w14:paraId="07E74EA7" w14:textId="77777777" w:rsidR="000B2298" w:rsidRPr="00913DF2" w:rsidRDefault="000B2298" w:rsidP="000B2298">
            <w:pPr>
              <w:pStyle w:val="Odstavekseznama"/>
              <w:numPr>
                <w:ilvl w:val="0"/>
                <w:numId w:val="3"/>
              </w:numPr>
            </w:pPr>
            <w:r>
              <w:rPr>
                <w:rFonts w:ascii="Arno Pro Caption" w:hAnsi="Arno Pro Caption"/>
                <w:color w:val="1D1B11" w:themeColor="background2" w:themeShade="1A"/>
              </w:rPr>
              <w:t>Sodelovanje pri okrogli mizi na temo Vloga gradbeništva v sodobni družbi</w:t>
            </w:r>
          </w:p>
          <w:p w14:paraId="4FC1152A" w14:textId="77777777" w:rsidR="00913DF2" w:rsidRDefault="00913DF2" w:rsidP="000B2298">
            <w:pPr>
              <w:pStyle w:val="Odstavekseznama"/>
              <w:numPr>
                <w:ilvl w:val="0"/>
                <w:numId w:val="3"/>
              </w:numPr>
            </w:pPr>
            <w:r>
              <w:rPr>
                <w:rFonts w:ascii="Arno Pro Caption" w:hAnsi="Arno Pro Caption"/>
                <w:color w:val="1D1B11" w:themeColor="background2" w:themeShade="1A"/>
              </w:rPr>
              <w:t>Nudenje inštrukcij iz strokovnih predmetov (gradbeništvo) in matematike</w:t>
            </w:r>
          </w:p>
        </w:tc>
      </w:tr>
    </w:tbl>
    <w:p w14:paraId="1E5E419A" w14:textId="35576A21" w:rsidR="00694ABD" w:rsidRDefault="003F56AF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70023" wp14:editId="1D8FEBD7">
                <wp:simplePos x="0" y="0"/>
                <wp:positionH relativeFrom="column">
                  <wp:posOffset>9525</wp:posOffset>
                </wp:positionH>
                <wp:positionV relativeFrom="paragraph">
                  <wp:posOffset>164465</wp:posOffset>
                </wp:positionV>
                <wp:extent cx="6591300" cy="0"/>
                <wp:effectExtent l="19050" t="19050" r="19050" b="19050"/>
                <wp:wrapNone/>
                <wp:docPr id="120908770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2CE95" id="AutoShape 5" o:spid="_x0000_s1026" type="#_x0000_t32" style="position:absolute;margin-left:.75pt;margin-top:12.95pt;width:51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" strokecolor="#f2f2f2 [3041]" strokeweight="3pt">
                <v:shadow color="#205867 [1608]" opacity=".5" offset="1pt"/>
              </v:shape>
            </w:pict>
          </mc:Fallback>
        </mc:AlternateContent>
      </w:r>
    </w:p>
    <w:tbl>
      <w:tblPr>
        <w:tblStyle w:val="Tabelamrea"/>
        <w:tblW w:w="0" w:type="auto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512"/>
        <w:gridCol w:w="7948"/>
      </w:tblGrid>
      <w:tr w:rsidR="00B811F1" w14:paraId="1D5C2D4B" w14:textId="77777777" w:rsidTr="00967874">
        <w:tc>
          <w:tcPr>
            <w:tcW w:w="2518" w:type="dxa"/>
          </w:tcPr>
          <w:p w14:paraId="210771E9" w14:textId="77777777" w:rsidR="00B811F1" w:rsidRDefault="00B811F1" w:rsidP="00D95811">
            <w:r>
              <w:rPr>
                <w:rFonts w:ascii="Arno Pro Caption" w:hAnsi="Arno Pro Caption"/>
                <w:bCs/>
                <w:color w:val="4A442A" w:themeColor="background2" w:themeShade="40"/>
                <w:sz w:val="24"/>
                <w:szCs w:val="24"/>
              </w:rPr>
              <w:t>ADMINISTRATIVNE IZKUŠNJE</w:t>
            </w:r>
          </w:p>
        </w:tc>
        <w:tc>
          <w:tcPr>
            <w:tcW w:w="8088" w:type="dxa"/>
          </w:tcPr>
          <w:p w14:paraId="35A9BDA1" w14:textId="77777777" w:rsidR="00B811F1" w:rsidRPr="000B2298" w:rsidRDefault="00B811F1" w:rsidP="00D95811">
            <w:pPr>
              <w:pStyle w:val="Odstavekseznama"/>
              <w:numPr>
                <w:ilvl w:val="0"/>
                <w:numId w:val="3"/>
              </w:numPr>
              <w:rPr>
                <w:rFonts w:ascii="Arno Pro Caption" w:hAnsi="Arno Pro Caption"/>
                <w:color w:val="1D1B11" w:themeColor="background2" w:themeShade="1A"/>
              </w:rPr>
            </w:pPr>
            <w:r>
              <w:rPr>
                <w:rFonts w:ascii="Arno Pro Caption" w:hAnsi="Arno Pro Caption"/>
                <w:color w:val="1D1B11" w:themeColor="background2" w:themeShade="1A"/>
              </w:rPr>
              <w:t>Organizacija okrogle mize, kjer je sodeloval tudi takratni direktor gradbenega podjetja Grad SI d.d.</w:t>
            </w:r>
          </w:p>
          <w:p w14:paraId="4BDC95FD" w14:textId="77777777" w:rsidR="00B811F1" w:rsidRPr="000B2298" w:rsidRDefault="00B811F1" w:rsidP="00D95811">
            <w:pPr>
              <w:pStyle w:val="Odstavekseznama"/>
              <w:numPr>
                <w:ilvl w:val="0"/>
                <w:numId w:val="3"/>
              </w:numPr>
            </w:pPr>
            <w:r>
              <w:rPr>
                <w:rFonts w:ascii="Arno Pro Caption" w:hAnsi="Arno Pro Caption"/>
                <w:color w:val="1D1B11" w:themeColor="background2" w:themeShade="1A"/>
              </w:rPr>
              <w:t>Administracija študentskega portala fakultete za gradbeništvo in geodezijo, priprava in objava različnih vsebin.</w:t>
            </w:r>
          </w:p>
          <w:p w14:paraId="6872F635" w14:textId="77777777" w:rsidR="00B811F1" w:rsidRDefault="00B811F1" w:rsidP="00D95811">
            <w:pPr>
              <w:pStyle w:val="Odstavekseznama"/>
              <w:numPr>
                <w:ilvl w:val="0"/>
                <w:numId w:val="3"/>
              </w:numPr>
            </w:pPr>
            <w:r>
              <w:rPr>
                <w:rFonts w:ascii="Arno Pro Caption" w:hAnsi="Arno Pro Caption"/>
                <w:color w:val="1D1B11" w:themeColor="background2" w:themeShade="1A"/>
              </w:rPr>
              <w:t>Obvezno 14 tedensko prakso sem opravljala v podjetju STTC</w:t>
            </w:r>
            <w:r w:rsidR="003954C7">
              <w:rPr>
                <w:rFonts w:ascii="Arno Pro Caption" w:hAnsi="Arno Pro Caption"/>
                <w:color w:val="1D1B11" w:themeColor="background2" w:themeShade="1A"/>
              </w:rPr>
              <w:t xml:space="preserve"> d.o.o.</w:t>
            </w:r>
            <w:r>
              <w:rPr>
                <w:rFonts w:ascii="Arno Pro Caption" w:hAnsi="Arno Pro Caption"/>
                <w:color w:val="1D1B11" w:themeColor="background2" w:themeShade="1A"/>
              </w:rPr>
              <w:t>, kjer sem skrbela za kalkulacijo in obračun, vodenje gradbenega dnevnika, nadzorovala izvedena dela in evidentirala dokumentacijo za tehnični pregled</w:t>
            </w:r>
            <w:r w:rsidR="00913DF2">
              <w:rPr>
                <w:rFonts w:ascii="Arno Pro Caption" w:hAnsi="Arno Pro Caption"/>
                <w:color w:val="1D1B11" w:themeColor="background2" w:themeShade="1A"/>
              </w:rPr>
              <w:t xml:space="preserve"> posameznega gradbišča</w:t>
            </w:r>
            <w:r>
              <w:rPr>
                <w:rFonts w:ascii="Arno Pro Caption" w:hAnsi="Arno Pro Caption"/>
                <w:color w:val="1D1B11" w:themeColor="background2" w:themeShade="1A"/>
              </w:rPr>
              <w:t>.</w:t>
            </w:r>
          </w:p>
        </w:tc>
      </w:tr>
    </w:tbl>
    <w:p w14:paraId="74424825" w14:textId="27BD13CC" w:rsidR="00694ABD" w:rsidRDefault="003F56AF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1CED19" wp14:editId="4E1C1E23">
                <wp:simplePos x="0" y="0"/>
                <wp:positionH relativeFrom="column">
                  <wp:posOffset>19050</wp:posOffset>
                </wp:positionH>
                <wp:positionV relativeFrom="paragraph">
                  <wp:posOffset>168910</wp:posOffset>
                </wp:positionV>
                <wp:extent cx="6591300" cy="0"/>
                <wp:effectExtent l="19050" t="24765" r="19050" b="22860"/>
                <wp:wrapNone/>
                <wp:docPr id="130672150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59F34" id="AutoShape 6" o:spid="_x0000_s1026" type="#_x0000_t32" style="position:absolute;margin-left:1.5pt;margin-top:13.3pt;width:51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" strokecolor="#f2f2f2 [3041]" strokeweight="3pt">
                <v:shadow color="#205867 [1608]" opacity=".5" offset="1pt"/>
              </v:shape>
            </w:pict>
          </mc:Fallback>
        </mc:AlternateContent>
      </w:r>
    </w:p>
    <w:p w14:paraId="2DD6B299" w14:textId="77777777" w:rsidR="00694ABD" w:rsidRDefault="00694ABD"/>
    <w:tbl>
      <w:tblPr>
        <w:tblStyle w:val="Tabelamrea"/>
        <w:tblW w:w="0" w:type="auto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497"/>
        <w:gridCol w:w="7963"/>
      </w:tblGrid>
      <w:tr w:rsidR="00913DF2" w14:paraId="75BD641A" w14:textId="77777777" w:rsidTr="00967874">
        <w:tc>
          <w:tcPr>
            <w:tcW w:w="2518" w:type="dxa"/>
          </w:tcPr>
          <w:p w14:paraId="208E5480" w14:textId="77777777" w:rsidR="00913DF2" w:rsidRDefault="00913DF2" w:rsidP="00D95811">
            <w:r>
              <w:rPr>
                <w:rFonts w:ascii="Arno Pro Caption" w:hAnsi="Arno Pro Caption"/>
                <w:bCs/>
                <w:color w:val="4A442A" w:themeColor="background2" w:themeShade="40"/>
                <w:sz w:val="24"/>
                <w:szCs w:val="24"/>
              </w:rPr>
              <w:lastRenderedPageBreak/>
              <w:t>SPRETNOSTI</w:t>
            </w:r>
          </w:p>
        </w:tc>
        <w:tc>
          <w:tcPr>
            <w:tcW w:w="8088" w:type="dxa"/>
          </w:tcPr>
          <w:p w14:paraId="0F4C7FD4" w14:textId="77777777" w:rsidR="00913DF2" w:rsidRDefault="00913DF2" w:rsidP="00D95811">
            <w:pPr>
              <w:pStyle w:val="Odstavekseznama"/>
              <w:numPr>
                <w:ilvl w:val="0"/>
                <w:numId w:val="3"/>
              </w:numPr>
              <w:rPr>
                <w:rFonts w:ascii="Arno Pro Caption" w:hAnsi="Arno Pro Caption"/>
                <w:color w:val="1D1B11" w:themeColor="background2" w:themeShade="1A"/>
              </w:rPr>
            </w:pPr>
            <w:r>
              <w:rPr>
                <w:rFonts w:ascii="Arno Pro Caption" w:hAnsi="Arno Pro Caption"/>
                <w:color w:val="1D1B11" w:themeColor="background2" w:themeShade="1A"/>
              </w:rPr>
              <w:t>Zahtevna uporaba Excell programa (in ostalih MS Office orodij)</w:t>
            </w:r>
          </w:p>
          <w:p w14:paraId="04D0ACE1" w14:textId="77777777" w:rsidR="00913DF2" w:rsidRPr="000B2298" w:rsidRDefault="00913DF2" w:rsidP="00D95811">
            <w:pPr>
              <w:pStyle w:val="Odstavekseznama"/>
              <w:numPr>
                <w:ilvl w:val="0"/>
                <w:numId w:val="3"/>
              </w:numPr>
              <w:rPr>
                <w:rFonts w:ascii="Arno Pro Caption" w:hAnsi="Arno Pro Caption"/>
                <w:color w:val="1D1B11" w:themeColor="background2" w:themeShade="1A"/>
              </w:rPr>
            </w:pPr>
            <w:r>
              <w:rPr>
                <w:rFonts w:ascii="Arno Pro Caption" w:hAnsi="Arno Pro Caption"/>
                <w:color w:val="1D1B11" w:themeColor="background2" w:themeShade="1A"/>
              </w:rPr>
              <w:t xml:space="preserve">Zahtevna uporaba programov </w:t>
            </w:r>
            <w:r w:rsidRPr="00913DF2">
              <w:rPr>
                <w:rFonts w:ascii="Arno Pro Caption" w:hAnsi="Arno Pro Caption"/>
                <w:color w:val="1D1B11" w:themeColor="background2" w:themeShade="1A"/>
              </w:rPr>
              <w:t>AutoCAD, PRINS, Adobe Acrobat</w:t>
            </w:r>
          </w:p>
          <w:p w14:paraId="5484E471" w14:textId="77777777" w:rsidR="00913DF2" w:rsidRPr="000B2298" w:rsidRDefault="00913DF2" w:rsidP="00D95811">
            <w:pPr>
              <w:pStyle w:val="Odstavekseznama"/>
              <w:numPr>
                <w:ilvl w:val="0"/>
                <w:numId w:val="3"/>
              </w:numPr>
            </w:pPr>
            <w:r>
              <w:rPr>
                <w:rFonts w:ascii="Arno Pro Caption" w:hAnsi="Arno Pro Caption"/>
                <w:color w:val="1D1B11" w:themeColor="background2" w:themeShade="1A"/>
              </w:rPr>
              <w:t>Administracija študentskega portala fakultete za gradbeništvo in geodezijo, priprava in objava različnih vsebin.</w:t>
            </w:r>
          </w:p>
          <w:p w14:paraId="093C9F71" w14:textId="77777777" w:rsidR="00913DF2" w:rsidRDefault="00913DF2" w:rsidP="00D95811">
            <w:pPr>
              <w:pStyle w:val="Odstavekseznama"/>
              <w:numPr>
                <w:ilvl w:val="0"/>
                <w:numId w:val="3"/>
              </w:numPr>
            </w:pPr>
            <w:r>
              <w:rPr>
                <w:rFonts w:ascii="Arno Pro Caption" w:hAnsi="Arno Pro Caption"/>
                <w:color w:val="1D1B11" w:themeColor="background2" w:themeShade="1A"/>
              </w:rPr>
              <w:t>Aktivno znanje angleškega in hrvaškega jezika.</w:t>
            </w:r>
          </w:p>
        </w:tc>
      </w:tr>
    </w:tbl>
    <w:p w14:paraId="7DB6202B" w14:textId="6915B5BA" w:rsidR="00694ABD" w:rsidRDefault="003F56AF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C09C44" wp14:editId="476782E7">
                <wp:simplePos x="0" y="0"/>
                <wp:positionH relativeFrom="column">
                  <wp:posOffset>-9525</wp:posOffset>
                </wp:positionH>
                <wp:positionV relativeFrom="paragraph">
                  <wp:posOffset>162560</wp:posOffset>
                </wp:positionV>
                <wp:extent cx="6591300" cy="0"/>
                <wp:effectExtent l="19050" t="26670" r="19050" b="20955"/>
                <wp:wrapNone/>
                <wp:docPr id="114096842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69837" id="AutoShape 7" o:spid="_x0000_s1026" type="#_x0000_t32" style="position:absolute;margin-left:-.75pt;margin-top:12.8pt;width:51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" strokecolor="#f2f2f2 [3041]" strokeweight="3pt">
                <v:shadow color="#205867 [1608]" opacity=".5" offset="1pt"/>
              </v:shape>
            </w:pict>
          </mc:Fallback>
        </mc:AlternateContent>
      </w:r>
    </w:p>
    <w:tbl>
      <w:tblPr>
        <w:tblStyle w:val="Tabelamrea"/>
        <w:tblW w:w="0" w:type="auto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498"/>
        <w:gridCol w:w="7962"/>
      </w:tblGrid>
      <w:tr w:rsidR="00913DF2" w14:paraId="2B11FAD6" w14:textId="77777777" w:rsidTr="00967874">
        <w:tc>
          <w:tcPr>
            <w:tcW w:w="2518" w:type="dxa"/>
          </w:tcPr>
          <w:p w14:paraId="4EFD1306" w14:textId="77777777" w:rsidR="00913DF2" w:rsidRDefault="00913DF2" w:rsidP="00D95811">
            <w:r>
              <w:rPr>
                <w:rFonts w:ascii="Arno Pro Caption" w:hAnsi="Arno Pro Caption"/>
                <w:bCs/>
                <w:color w:val="4A442A" w:themeColor="background2" w:themeShade="40"/>
                <w:sz w:val="24"/>
                <w:szCs w:val="24"/>
              </w:rPr>
              <w:t>PUBLIKACIJE</w:t>
            </w:r>
          </w:p>
        </w:tc>
        <w:tc>
          <w:tcPr>
            <w:tcW w:w="8088" w:type="dxa"/>
          </w:tcPr>
          <w:p w14:paraId="5DCF9B54" w14:textId="77777777" w:rsidR="00913DF2" w:rsidRDefault="00913DF2" w:rsidP="00913DF2">
            <w:pPr>
              <w:rPr>
                <w:rFonts w:ascii="Arno Pro Caption" w:hAnsi="Arno Pro Caption"/>
                <w:b/>
                <w:bCs/>
                <w:color w:val="1D1B11" w:themeColor="background2" w:themeShade="1A"/>
              </w:rPr>
            </w:pPr>
            <w:r w:rsidRPr="00913DF2">
              <w:rPr>
                <w:rFonts w:ascii="Arno Pro Caption" w:hAnsi="Arno Pro Caption"/>
                <w:b/>
                <w:bCs/>
                <w:color w:val="1D1B11" w:themeColor="background2" w:themeShade="1A"/>
              </w:rPr>
              <w:t>Objava v fakultetnem glasilu:</w:t>
            </w:r>
          </w:p>
          <w:p w14:paraId="0086D0AB" w14:textId="46348C5C" w:rsidR="00913DF2" w:rsidRPr="00913DF2" w:rsidRDefault="00913DF2" w:rsidP="00913DF2">
            <w:pPr>
              <w:pStyle w:val="Odstavekseznama"/>
              <w:numPr>
                <w:ilvl w:val="0"/>
                <w:numId w:val="5"/>
              </w:numPr>
            </w:pPr>
            <w:r w:rsidRPr="00913DF2">
              <w:rPr>
                <w:rFonts w:ascii="Arno Pro Caption" w:hAnsi="Arno Pro Caption"/>
                <w:color w:val="1D1B11" w:themeColor="background2" w:themeShade="1A"/>
              </w:rPr>
              <w:t>Kako se obnesejo prednapete betonske konstrukcije, izpostavljene požaru (</w:t>
            </w:r>
            <w:r>
              <w:rPr>
                <w:rFonts w:ascii="Arno Pro Caption" w:hAnsi="Arno Pro Caption"/>
                <w:color w:val="1D1B11" w:themeColor="background2" w:themeShade="1A"/>
              </w:rPr>
              <w:t>oktober</w:t>
            </w:r>
            <w:r w:rsidRPr="00913DF2">
              <w:rPr>
                <w:rFonts w:ascii="Arno Pro Caption" w:hAnsi="Arno Pro Caption"/>
                <w:color w:val="1D1B11" w:themeColor="background2" w:themeShade="1A"/>
              </w:rPr>
              <w:t>, 20</w:t>
            </w:r>
            <w:r w:rsidR="003F56AF">
              <w:rPr>
                <w:rFonts w:ascii="Arno Pro Caption" w:hAnsi="Arno Pro Caption"/>
                <w:color w:val="1D1B11" w:themeColor="background2" w:themeShade="1A"/>
              </w:rPr>
              <w:t>17</w:t>
            </w:r>
            <w:r w:rsidRPr="00913DF2">
              <w:rPr>
                <w:rFonts w:ascii="Arno Pro Caption" w:hAnsi="Arno Pro Caption"/>
                <w:color w:val="1D1B11" w:themeColor="background2" w:themeShade="1A"/>
              </w:rPr>
              <w:t>)</w:t>
            </w:r>
          </w:p>
          <w:p w14:paraId="4EFFD9DB" w14:textId="1767E427" w:rsidR="00913DF2" w:rsidRPr="00913DF2" w:rsidRDefault="00913DF2" w:rsidP="00913DF2">
            <w:pPr>
              <w:pStyle w:val="Odstavekseznama"/>
              <w:numPr>
                <w:ilvl w:val="0"/>
                <w:numId w:val="5"/>
              </w:numPr>
            </w:pPr>
            <w:r w:rsidRPr="000B2298">
              <w:rPr>
                <w:rFonts w:ascii="Arno Pro Caption" w:hAnsi="Arno Pro Caption"/>
                <w:color w:val="1D1B11" w:themeColor="background2" w:themeShade="1A"/>
              </w:rPr>
              <w:t>Statika gradbenih konstrukcij na Norveškem</w:t>
            </w:r>
            <w:r>
              <w:rPr>
                <w:rFonts w:ascii="Arno Pro Caption" w:hAnsi="Arno Pro Caption"/>
                <w:color w:val="1D1B11" w:themeColor="background2" w:themeShade="1A"/>
              </w:rPr>
              <w:t xml:space="preserve"> (februar, 20</w:t>
            </w:r>
            <w:r w:rsidR="003F56AF">
              <w:rPr>
                <w:rFonts w:ascii="Arno Pro Caption" w:hAnsi="Arno Pro Caption"/>
                <w:color w:val="1D1B11" w:themeColor="background2" w:themeShade="1A"/>
              </w:rPr>
              <w:t>18</w:t>
            </w:r>
            <w:r>
              <w:rPr>
                <w:rFonts w:ascii="Arno Pro Caption" w:hAnsi="Arno Pro Caption"/>
                <w:color w:val="1D1B11" w:themeColor="background2" w:themeShade="1A"/>
              </w:rPr>
              <w:t>)</w:t>
            </w:r>
          </w:p>
          <w:p w14:paraId="48558711" w14:textId="77777777" w:rsidR="00913DF2" w:rsidRDefault="00913DF2" w:rsidP="00913DF2"/>
          <w:p w14:paraId="142B7AAF" w14:textId="77777777" w:rsidR="00913DF2" w:rsidRDefault="00913DF2" w:rsidP="00913DF2">
            <w:pPr>
              <w:rPr>
                <w:rFonts w:ascii="Arno Pro Caption" w:hAnsi="Arno Pro Caption"/>
                <w:b/>
                <w:bCs/>
                <w:color w:val="1D1B11" w:themeColor="background2" w:themeShade="1A"/>
              </w:rPr>
            </w:pPr>
            <w:r>
              <w:rPr>
                <w:rFonts w:ascii="Arno Pro Caption" w:hAnsi="Arno Pro Caption"/>
                <w:b/>
                <w:bCs/>
                <w:color w:val="1D1B11" w:themeColor="background2" w:themeShade="1A"/>
              </w:rPr>
              <w:t>Objave na spletni strani fakulete in tiskana izdaja</w:t>
            </w:r>
            <w:r w:rsidRPr="00913DF2">
              <w:rPr>
                <w:rFonts w:ascii="Arno Pro Caption" w:hAnsi="Arno Pro Caption"/>
                <w:b/>
                <w:bCs/>
                <w:color w:val="1D1B11" w:themeColor="background2" w:themeShade="1A"/>
              </w:rPr>
              <w:t>:</w:t>
            </w:r>
          </w:p>
          <w:p w14:paraId="630E4771" w14:textId="77777777" w:rsidR="00913DF2" w:rsidRPr="00913DF2" w:rsidRDefault="00913DF2" w:rsidP="00913DF2">
            <w:pPr>
              <w:pStyle w:val="Odstavekseznama"/>
              <w:numPr>
                <w:ilvl w:val="0"/>
                <w:numId w:val="5"/>
              </w:numPr>
            </w:pPr>
            <w:r w:rsidRPr="000B2298">
              <w:rPr>
                <w:rFonts w:ascii="Arno Pro Caption" w:hAnsi="Arno Pro Caption"/>
                <w:b/>
                <w:color w:val="1D1B11" w:themeColor="background2" w:themeShade="1A"/>
              </w:rPr>
              <w:t>Diplomsko delo:</w:t>
            </w:r>
            <w:r w:rsidRPr="000B2298">
              <w:rPr>
                <w:rFonts w:ascii="Arno Pro Caption" w:hAnsi="Arno Pro Caption"/>
                <w:color w:val="1D1B11" w:themeColor="background2" w:themeShade="1A"/>
              </w:rPr>
              <w:t xml:space="preserve"> Zamude pri gradnji kot posledica neustreznega planiranja projekta </w:t>
            </w:r>
          </w:p>
          <w:p w14:paraId="35D798E9" w14:textId="77777777" w:rsidR="00913DF2" w:rsidRDefault="00913DF2" w:rsidP="00913DF2">
            <w:pPr>
              <w:pStyle w:val="Odstavekseznama"/>
              <w:numPr>
                <w:ilvl w:val="0"/>
                <w:numId w:val="5"/>
              </w:numPr>
            </w:pPr>
            <w:r w:rsidRPr="000B2298">
              <w:rPr>
                <w:rFonts w:ascii="Arno Pro Caption" w:hAnsi="Arno Pro Caption"/>
                <w:b/>
                <w:color w:val="1D1B11" w:themeColor="background2" w:themeShade="1A"/>
              </w:rPr>
              <w:t>Magistrska naloga:</w:t>
            </w:r>
            <w:r w:rsidRPr="000B2298">
              <w:rPr>
                <w:rFonts w:ascii="Arno Pro Caption" w:hAnsi="Arno Pro Caption"/>
                <w:color w:val="1D1B11" w:themeColor="background2" w:themeShade="1A"/>
              </w:rPr>
              <w:t xml:space="preserve"> Ustreznost kompozitov iz naravnih vlaken v gradbenih konstrukcijah</w:t>
            </w:r>
          </w:p>
        </w:tc>
      </w:tr>
    </w:tbl>
    <w:p w14:paraId="6BD0B590" w14:textId="3E45FCB2" w:rsidR="00694ABD" w:rsidRDefault="003F56AF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37C1C8" wp14:editId="0393202C">
                <wp:simplePos x="0" y="0"/>
                <wp:positionH relativeFrom="column">
                  <wp:posOffset>-9525</wp:posOffset>
                </wp:positionH>
                <wp:positionV relativeFrom="paragraph">
                  <wp:posOffset>112395</wp:posOffset>
                </wp:positionV>
                <wp:extent cx="6591300" cy="0"/>
                <wp:effectExtent l="19050" t="26670" r="19050" b="20955"/>
                <wp:wrapNone/>
                <wp:docPr id="203505800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6A2FD" id="AutoShape 8" o:spid="_x0000_s1026" type="#_x0000_t32" style="position:absolute;margin-left:-.75pt;margin-top:8.85pt;width:51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" strokecolor="#f2f2f2 [3041]" strokeweight="3pt">
                <v:shadow color="#205867 [1608]" opacity=".5" offset="1pt"/>
              </v:shape>
            </w:pict>
          </mc:Fallback>
        </mc:AlternateContent>
      </w:r>
    </w:p>
    <w:tbl>
      <w:tblPr>
        <w:tblStyle w:val="Tabelamrea"/>
        <w:tblW w:w="0" w:type="auto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499"/>
        <w:gridCol w:w="7961"/>
      </w:tblGrid>
      <w:tr w:rsidR="00C64C0A" w14:paraId="1C9C22A4" w14:textId="77777777" w:rsidTr="00967874">
        <w:tc>
          <w:tcPr>
            <w:tcW w:w="2518" w:type="dxa"/>
          </w:tcPr>
          <w:p w14:paraId="40D23CA4" w14:textId="77777777" w:rsidR="00C64C0A" w:rsidRDefault="00C64C0A" w:rsidP="00D95811">
            <w:r>
              <w:rPr>
                <w:rFonts w:ascii="Arno Pro Caption" w:hAnsi="Arno Pro Caption"/>
                <w:bCs/>
                <w:color w:val="4A442A" w:themeColor="background2" w:themeShade="40"/>
                <w:sz w:val="24"/>
                <w:szCs w:val="24"/>
              </w:rPr>
              <w:t>KONFERENCE IN SEMINARJI</w:t>
            </w:r>
          </w:p>
        </w:tc>
        <w:tc>
          <w:tcPr>
            <w:tcW w:w="8088" w:type="dxa"/>
          </w:tcPr>
          <w:p w14:paraId="5C6D25A2" w14:textId="4FA01D5C" w:rsidR="00521EEA" w:rsidRPr="00521EEA" w:rsidRDefault="00C64C0A" w:rsidP="00521EEA">
            <w:pPr>
              <w:pStyle w:val="Odstavekseznama"/>
              <w:numPr>
                <w:ilvl w:val="0"/>
                <w:numId w:val="6"/>
              </w:numPr>
              <w:rPr>
                <w:rFonts w:ascii="Arno Pro Caption" w:hAnsi="Arno Pro Caption"/>
                <w:color w:val="1D1B11" w:themeColor="background2" w:themeShade="1A"/>
              </w:rPr>
            </w:pPr>
            <w:r w:rsidRPr="00521EEA">
              <w:rPr>
                <w:rFonts w:ascii="Arno Pro Caption" w:hAnsi="Arno Pro Caption"/>
                <w:color w:val="1D1B11" w:themeColor="background2" w:themeShade="1A"/>
              </w:rPr>
              <w:t>20</w:t>
            </w:r>
            <w:r w:rsidR="003F56AF">
              <w:rPr>
                <w:rFonts w:ascii="Arno Pro Caption" w:hAnsi="Arno Pro Caption"/>
                <w:color w:val="1D1B11" w:themeColor="background2" w:themeShade="1A"/>
              </w:rPr>
              <w:t>12</w:t>
            </w:r>
            <w:r w:rsidRPr="00521EEA">
              <w:rPr>
                <w:rFonts w:ascii="Arno Pro Caption" w:hAnsi="Arno Pro Caption"/>
                <w:color w:val="1D1B11" w:themeColor="background2" w:themeShade="1A"/>
              </w:rPr>
              <w:t>: tečaj raču</w:t>
            </w:r>
            <w:r w:rsidR="00521EEA" w:rsidRPr="00521EEA">
              <w:rPr>
                <w:rFonts w:ascii="Arno Pro Caption" w:hAnsi="Arno Pro Caption"/>
                <w:color w:val="1D1B11" w:themeColor="background2" w:themeShade="1A"/>
              </w:rPr>
              <w:t>nalniškega programa AutoCAD,</w:t>
            </w:r>
          </w:p>
          <w:p w14:paraId="6249B1AF" w14:textId="3C6B14A2" w:rsidR="00521EEA" w:rsidRPr="00521EEA" w:rsidRDefault="00C64C0A" w:rsidP="00521EEA">
            <w:pPr>
              <w:pStyle w:val="Odstavekseznama"/>
              <w:numPr>
                <w:ilvl w:val="0"/>
                <w:numId w:val="6"/>
              </w:numPr>
              <w:rPr>
                <w:rFonts w:ascii="Arno Pro Caption" w:hAnsi="Arno Pro Caption"/>
                <w:color w:val="1D1B11" w:themeColor="background2" w:themeShade="1A"/>
              </w:rPr>
            </w:pPr>
            <w:r w:rsidRPr="00521EEA">
              <w:rPr>
                <w:rFonts w:ascii="Arno Pro Caption" w:hAnsi="Arno Pro Caption"/>
                <w:color w:val="1D1B11" w:themeColor="background2" w:themeShade="1A"/>
              </w:rPr>
              <w:t>20</w:t>
            </w:r>
            <w:r w:rsidR="003F56AF">
              <w:rPr>
                <w:rFonts w:ascii="Arno Pro Caption" w:hAnsi="Arno Pro Caption"/>
                <w:color w:val="1D1B11" w:themeColor="background2" w:themeShade="1A"/>
              </w:rPr>
              <w:t>12</w:t>
            </w:r>
            <w:r w:rsidRPr="00521EEA">
              <w:rPr>
                <w:rFonts w:ascii="Arno Pro Caption" w:hAnsi="Arno Pro Caption"/>
                <w:color w:val="1D1B11" w:themeColor="background2" w:themeShade="1A"/>
              </w:rPr>
              <w:t>: tečaj računal</w:t>
            </w:r>
            <w:r w:rsidR="00521EEA" w:rsidRPr="00521EEA">
              <w:rPr>
                <w:rFonts w:ascii="Arno Pro Caption" w:hAnsi="Arno Pro Caption"/>
                <w:color w:val="1D1B11" w:themeColor="background2" w:themeShade="1A"/>
              </w:rPr>
              <w:t>niškega programa MS PROJECT,</w:t>
            </w:r>
          </w:p>
          <w:p w14:paraId="40326DC0" w14:textId="579F1838" w:rsidR="00521EEA" w:rsidRPr="00521EEA" w:rsidRDefault="00C64C0A" w:rsidP="00521EEA">
            <w:pPr>
              <w:pStyle w:val="Odstavekseznama"/>
              <w:numPr>
                <w:ilvl w:val="0"/>
                <w:numId w:val="6"/>
              </w:numPr>
              <w:rPr>
                <w:rFonts w:ascii="Arno Pro Caption" w:hAnsi="Arno Pro Caption"/>
                <w:color w:val="1D1B11" w:themeColor="background2" w:themeShade="1A"/>
              </w:rPr>
            </w:pPr>
            <w:r w:rsidRPr="00521EEA">
              <w:rPr>
                <w:rFonts w:ascii="Arno Pro Caption" w:hAnsi="Arno Pro Caption"/>
                <w:color w:val="1D1B11" w:themeColor="background2" w:themeShade="1A"/>
              </w:rPr>
              <w:t>20</w:t>
            </w:r>
            <w:r w:rsidR="003F56AF">
              <w:rPr>
                <w:rFonts w:ascii="Arno Pro Caption" w:hAnsi="Arno Pro Caption"/>
                <w:color w:val="1D1B11" w:themeColor="background2" w:themeShade="1A"/>
              </w:rPr>
              <w:t>14</w:t>
            </w:r>
            <w:r w:rsidRPr="00521EEA">
              <w:rPr>
                <w:rFonts w:ascii="Arno Pro Caption" w:hAnsi="Arno Pro Caption"/>
                <w:color w:val="1D1B11" w:themeColor="background2" w:themeShade="1A"/>
              </w:rPr>
              <w:t xml:space="preserve">: opravljeno obvezno strokovno usposabljanje v </w:t>
            </w:r>
            <w:r w:rsidR="00521EEA" w:rsidRPr="00521EEA">
              <w:rPr>
                <w:rFonts w:ascii="Arno Pro Caption" w:hAnsi="Arno Pro Caption"/>
                <w:color w:val="1D1B11" w:themeColor="background2" w:themeShade="1A"/>
              </w:rPr>
              <w:t>okviru fakultete (14 tednov),</w:t>
            </w:r>
          </w:p>
          <w:p w14:paraId="69A93D28" w14:textId="6BEE9A00" w:rsidR="00C64C0A" w:rsidRDefault="00C64C0A" w:rsidP="00521EEA">
            <w:pPr>
              <w:pStyle w:val="Odstavekseznama"/>
              <w:numPr>
                <w:ilvl w:val="0"/>
                <w:numId w:val="6"/>
              </w:numPr>
            </w:pPr>
            <w:r w:rsidRPr="00521EEA">
              <w:rPr>
                <w:rFonts w:ascii="Arno Pro Caption" w:hAnsi="Arno Pro Caption"/>
                <w:color w:val="1D1B11" w:themeColor="background2" w:themeShade="1A"/>
              </w:rPr>
              <w:t>20</w:t>
            </w:r>
            <w:r w:rsidR="003F56AF">
              <w:rPr>
                <w:rFonts w:ascii="Arno Pro Caption" w:hAnsi="Arno Pro Caption"/>
                <w:color w:val="1D1B11" w:themeColor="background2" w:themeShade="1A"/>
              </w:rPr>
              <w:t>14</w:t>
            </w:r>
            <w:r w:rsidRPr="00521EEA">
              <w:rPr>
                <w:rFonts w:ascii="Arno Pro Caption" w:hAnsi="Arno Pro Caption"/>
                <w:color w:val="1D1B11" w:themeColor="background2" w:themeShade="1A"/>
              </w:rPr>
              <w:t>: tečaj retorike in javnega nastopanja.</w:t>
            </w:r>
          </w:p>
        </w:tc>
      </w:tr>
    </w:tbl>
    <w:p w14:paraId="2CE9B1C4" w14:textId="7D32DCC0" w:rsidR="00694ABD" w:rsidRDefault="003F56AF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11F0C6" wp14:editId="0C60EB63">
                <wp:simplePos x="0" y="0"/>
                <wp:positionH relativeFrom="column">
                  <wp:posOffset>-9525</wp:posOffset>
                </wp:positionH>
                <wp:positionV relativeFrom="paragraph">
                  <wp:posOffset>142875</wp:posOffset>
                </wp:positionV>
                <wp:extent cx="6591300" cy="0"/>
                <wp:effectExtent l="19050" t="24130" r="19050" b="23495"/>
                <wp:wrapNone/>
                <wp:docPr id="13865211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C6CC3" id="AutoShape 9" o:spid="_x0000_s1026" type="#_x0000_t32" style="position:absolute;margin-left:-.75pt;margin-top:11.25pt;width:51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" strokecolor="#f2f2f2 [3041]" strokeweight="3pt">
                <v:shadow color="#205867 [1608]" opacity=".5" offset="1pt"/>
              </v:shape>
            </w:pict>
          </mc:Fallback>
        </mc:AlternateContent>
      </w:r>
    </w:p>
    <w:tbl>
      <w:tblPr>
        <w:tblStyle w:val="Tabelamrea"/>
        <w:tblW w:w="0" w:type="auto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497"/>
        <w:gridCol w:w="7963"/>
      </w:tblGrid>
      <w:tr w:rsidR="003954C7" w14:paraId="09B9086B" w14:textId="77777777" w:rsidTr="00967874">
        <w:tc>
          <w:tcPr>
            <w:tcW w:w="2518" w:type="dxa"/>
          </w:tcPr>
          <w:p w14:paraId="1C556AEC" w14:textId="77777777" w:rsidR="003954C7" w:rsidRDefault="003954C7" w:rsidP="00D95811">
            <w:r>
              <w:rPr>
                <w:rFonts w:ascii="Arno Pro Caption" w:hAnsi="Arno Pro Caption"/>
                <w:bCs/>
                <w:color w:val="4A442A" w:themeColor="background2" w:themeShade="40"/>
                <w:sz w:val="24"/>
                <w:szCs w:val="24"/>
              </w:rPr>
              <w:t>REFERENCE</w:t>
            </w:r>
          </w:p>
        </w:tc>
        <w:tc>
          <w:tcPr>
            <w:tcW w:w="8088" w:type="dxa"/>
          </w:tcPr>
          <w:p w14:paraId="13F3947D" w14:textId="77777777" w:rsidR="003954C7" w:rsidRPr="003954C7" w:rsidRDefault="003954C7" w:rsidP="00D95811">
            <w:pPr>
              <w:pStyle w:val="Odstavekseznama"/>
              <w:numPr>
                <w:ilvl w:val="0"/>
                <w:numId w:val="6"/>
              </w:numPr>
            </w:pPr>
            <w:r>
              <w:rPr>
                <w:rFonts w:ascii="Arno Pro Caption" w:hAnsi="Arno Pro Caption"/>
                <w:color w:val="1D1B11" w:themeColor="background2" w:themeShade="1A"/>
              </w:rPr>
              <w:t>Priporočilo in ocena mojega dela kot asistenke s strani profesorja Bizjaka</w:t>
            </w:r>
          </w:p>
          <w:p w14:paraId="02942E18" w14:textId="77777777" w:rsidR="003954C7" w:rsidRDefault="003954C7" w:rsidP="003954C7">
            <w:pPr>
              <w:pStyle w:val="Odstavekseznama"/>
              <w:numPr>
                <w:ilvl w:val="0"/>
                <w:numId w:val="6"/>
              </w:numPr>
            </w:pPr>
            <w:r w:rsidRPr="003954C7">
              <w:rPr>
                <w:rFonts w:ascii="Arno Pro Caption" w:hAnsi="Arno Pro Caption"/>
                <w:color w:val="1D1B11" w:themeColor="background2" w:themeShade="1A"/>
              </w:rPr>
              <w:t xml:space="preserve">Priporočilo in ocena opravljene prakse s strani </w:t>
            </w:r>
            <w:r>
              <w:rPr>
                <w:rFonts w:ascii="Arno Pro Caption" w:hAnsi="Arno Pro Caption"/>
                <w:color w:val="1D1B11" w:themeColor="background2" w:themeShade="1A"/>
              </w:rPr>
              <w:t>vodje projektov</w:t>
            </w:r>
            <w:r w:rsidRPr="003954C7">
              <w:rPr>
                <w:rFonts w:ascii="Arno Pro Caption" w:hAnsi="Arno Pro Caption"/>
                <w:color w:val="1D1B11" w:themeColor="background2" w:themeShade="1A"/>
              </w:rPr>
              <w:t xml:space="preserve"> iz podjetja </w:t>
            </w:r>
            <w:r>
              <w:rPr>
                <w:rFonts w:ascii="Arno Pro Caption" w:hAnsi="Arno Pro Caption"/>
                <w:color w:val="1D1B11" w:themeColor="background2" w:themeShade="1A"/>
              </w:rPr>
              <w:t>STTC d.o.o.</w:t>
            </w:r>
          </w:p>
        </w:tc>
      </w:tr>
    </w:tbl>
    <w:p w14:paraId="1A849F1B" w14:textId="77777777" w:rsidR="00694ABD" w:rsidRDefault="00694ABD"/>
    <w:p w14:paraId="6CD89C0C" w14:textId="77777777" w:rsidR="00694ABD" w:rsidRDefault="00694ABD"/>
    <w:p w14:paraId="4CE773BA" w14:textId="77777777" w:rsidR="00694ABD" w:rsidRDefault="00694ABD"/>
    <w:p w14:paraId="664F9670" w14:textId="77777777" w:rsidR="00694ABD" w:rsidRDefault="00694ABD"/>
    <w:p w14:paraId="164B27CC" w14:textId="77777777" w:rsidR="00694ABD" w:rsidRDefault="00694ABD"/>
    <w:p w14:paraId="5C42802B" w14:textId="77777777" w:rsidR="00694ABD" w:rsidRDefault="00694ABD"/>
    <w:p w14:paraId="7E3BE143" w14:textId="77777777" w:rsidR="00694ABD" w:rsidRDefault="00694ABD"/>
    <w:p w14:paraId="5A3DB9E7" w14:textId="77777777" w:rsidR="00694ABD" w:rsidRDefault="00694ABD"/>
    <w:p w14:paraId="0D11C8C9" w14:textId="77777777" w:rsidR="00694ABD" w:rsidRDefault="00694ABD"/>
    <w:p w14:paraId="7E506FC7" w14:textId="77777777" w:rsidR="00694ABD" w:rsidRDefault="00694ABD"/>
    <w:p w14:paraId="6EDD1E4D" w14:textId="77777777" w:rsidR="00694ABD" w:rsidRDefault="00694ABD"/>
    <w:p w14:paraId="33E0574D" w14:textId="77777777" w:rsidR="00694ABD" w:rsidRDefault="00694ABD"/>
    <w:sectPr w:rsidR="00694ABD" w:rsidSect="00E36D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2D9A2" w14:textId="77777777" w:rsidR="00914314" w:rsidRDefault="00914314" w:rsidP="00694ABD">
      <w:pPr>
        <w:spacing w:after="0" w:line="240" w:lineRule="auto"/>
      </w:pPr>
      <w:r>
        <w:separator/>
      </w:r>
    </w:p>
  </w:endnote>
  <w:endnote w:type="continuationSeparator" w:id="0">
    <w:p w14:paraId="72F74015" w14:textId="77777777" w:rsidR="00914314" w:rsidRDefault="00914314" w:rsidP="00694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no Pro Caption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002C2" w14:textId="77777777" w:rsidR="00694ABD" w:rsidRDefault="00694AB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46DA2" w14:textId="77777777" w:rsidR="00694ABD" w:rsidRDefault="00694AB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744C3" w14:textId="77777777" w:rsidR="00694ABD" w:rsidRDefault="00694AB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D0E5D" w14:textId="77777777" w:rsidR="00914314" w:rsidRDefault="00914314" w:rsidP="00694ABD">
      <w:pPr>
        <w:spacing w:after="0" w:line="240" w:lineRule="auto"/>
      </w:pPr>
      <w:r>
        <w:separator/>
      </w:r>
    </w:p>
  </w:footnote>
  <w:footnote w:type="continuationSeparator" w:id="0">
    <w:p w14:paraId="08FC61E2" w14:textId="77777777" w:rsidR="00914314" w:rsidRDefault="00914314" w:rsidP="00694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4FC07" w14:textId="77777777" w:rsidR="00694ABD" w:rsidRDefault="00000000">
    <w:pPr>
      <w:pStyle w:val="Glava"/>
    </w:pPr>
    <w:r>
      <w:rPr>
        <w:noProof/>
        <w:lang w:eastAsia="sl-SI"/>
      </w:rPr>
      <w:pict w14:anchorId="2F75FE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81579" o:spid="_x0000_s1026" type="#_x0000_t75" style="position:absolute;margin-left:0;margin-top:0;width:597.95pt;height:846.2pt;z-index:-251657216;mso-position-horizontal:center;mso-position-horizontal-relative:margin;mso-position-vertical:center;mso-position-vertical-relative:margin" o:allowincell="f">
          <v:imagedata r:id="rId1" o:title="ozadje-wor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F7114" w14:textId="77777777" w:rsidR="00694ABD" w:rsidRDefault="00000000" w:rsidP="00694ABD">
    <w:pPr>
      <w:pStyle w:val="Glava"/>
      <w:tabs>
        <w:tab w:val="clear" w:pos="4536"/>
      </w:tabs>
    </w:pPr>
    <w:r>
      <w:rPr>
        <w:noProof/>
        <w:lang w:eastAsia="sl-SI"/>
      </w:rPr>
      <w:pict w14:anchorId="5CA175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81580" o:spid="_x0000_s1027" type="#_x0000_t75" style="position:absolute;margin-left:0;margin-top:0;width:597.95pt;height:846.2pt;z-index:-251656192;mso-position-horizontal:center;mso-position-horizontal-relative:margin;mso-position-vertical:center;mso-position-vertical-relative:margin" o:allowincell="f">
          <v:imagedata r:id="rId1" o:title="ozadje-wor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CC4D8" w14:textId="77777777" w:rsidR="00694ABD" w:rsidRDefault="00000000">
    <w:pPr>
      <w:pStyle w:val="Glava"/>
    </w:pPr>
    <w:r>
      <w:rPr>
        <w:noProof/>
        <w:lang w:eastAsia="sl-SI"/>
      </w:rPr>
      <w:pict w14:anchorId="39228B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81578" o:spid="_x0000_s1025" type="#_x0000_t75" style="position:absolute;margin-left:0;margin-top:0;width:597.95pt;height:846.2pt;z-index:-251658240;mso-position-horizontal:center;mso-position-horizontal-relative:margin;mso-position-vertical:center;mso-position-vertical-relative:margin" o:allowincell="f">
          <v:imagedata r:id="rId1" o:title="ozadje-wor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56EB9"/>
    <w:multiLevelType w:val="hybridMultilevel"/>
    <w:tmpl w:val="13B0C71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5811"/>
    <w:multiLevelType w:val="hybridMultilevel"/>
    <w:tmpl w:val="8E4A4CD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0273C"/>
    <w:multiLevelType w:val="multilevel"/>
    <w:tmpl w:val="E24AB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D369BC"/>
    <w:multiLevelType w:val="multilevel"/>
    <w:tmpl w:val="4CE4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F41C30"/>
    <w:multiLevelType w:val="hybridMultilevel"/>
    <w:tmpl w:val="24DC746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23D67"/>
    <w:multiLevelType w:val="hybridMultilevel"/>
    <w:tmpl w:val="C5D2809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2611">
    <w:abstractNumId w:val="3"/>
  </w:num>
  <w:num w:numId="2" w16cid:durableId="1463962103">
    <w:abstractNumId w:val="2"/>
  </w:num>
  <w:num w:numId="3" w16cid:durableId="103696994">
    <w:abstractNumId w:val="0"/>
  </w:num>
  <w:num w:numId="4" w16cid:durableId="1459567596">
    <w:abstractNumId w:val="4"/>
  </w:num>
  <w:num w:numId="5" w16cid:durableId="596402171">
    <w:abstractNumId w:val="1"/>
  </w:num>
  <w:num w:numId="6" w16cid:durableId="19186357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BD"/>
    <w:rsid w:val="000137BC"/>
    <w:rsid w:val="00027251"/>
    <w:rsid w:val="000B2298"/>
    <w:rsid w:val="001358C6"/>
    <w:rsid w:val="001C1819"/>
    <w:rsid w:val="00210DC0"/>
    <w:rsid w:val="002140F4"/>
    <w:rsid w:val="002876FE"/>
    <w:rsid w:val="003176D5"/>
    <w:rsid w:val="0037595A"/>
    <w:rsid w:val="003954C7"/>
    <w:rsid w:val="003F56AF"/>
    <w:rsid w:val="00427818"/>
    <w:rsid w:val="004B0CE0"/>
    <w:rsid w:val="004C4E0F"/>
    <w:rsid w:val="00521EEA"/>
    <w:rsid w:val="00694ABD"/>
    <w:rsid w:val="00714A72"/>
    <w:rsid w:val="007F3D13"/>
    <w:rsid w:val="00870026"/>
    <w:rsid w:val="0087288C"/>
    <w:rsid w:val="008A2804"/>
    <w:rsid w:val="00913DF2"/>
    <w:rsid w:val="00914314"/>
    <w:rsid w:val="00930ECC"/>
    <w:rsid w:val="00967874"/>
    <w:rsid w:val="009A61C7"/>
    <w:rsid w:val="009B0C50"/>
    <w:rsid w:val="00B72CE4"/>
    <w:rsid w:val="00B811F1"/>
    <w:rsid w:val="00C64C0A"/>
    <w:rsid w:val="00CE57B5"/>
    <w:rsid w:val="00D14344"/>
    <w:rsid w:val="00D814C4"/>
    <w:rsid w:val="00E01F2E"/>
    <w:rsid w:val="00E177A5"/>
    <w:rsid w:val="00E36D1D"/>
    <w:rsid w:val="00E71EE5"/>
    <w:rsid w:val="00EF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9D8B7"/>
  <w15:docId w15:val="{F39D4DA3-0E34-42E1-B6F5-73F56155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01F2E"/>
  </w:style>
  <w:style w:type="paragraph" w:styleId="Naslov1">
    <w:name w:val="heading 1"/>
    <w:basedOn w:val="Navaden"/>
    <w:link w:val="Naslov1Znak"/>
    <w:uiPriority w:val="9"/>
    <w:qFormat/>
    <w:rsid w:val="00E177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694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94ABD"/>
  </w:style>
  <w:style w:type="paragraph" w:styleId="Noga">
    <w:name w:val="footer"/>
    <w:basedOn w:val="Navaden"/>
    <w:link w:val="NogaZnak"/>
    <w:uiPriority w:val="99"/>
    <w:semiHidden/>
    <w:unhideWhenUsed/>
    <w:rsid w:val="00694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694ABD"/>
  </w:style>
  <w:style w:type="table" w:styleId="Tabelamrea">
    <w:name w:val="Table Grid"/>
    <w:basedOn w:val="Navadnatabela"/>
    <w:uiPriority w:val="59"/>
    <w:rsid w:val="00694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694ABD"/>
    <w:rPr>
      <w:b/>
      <w:bCs/>
    </w:rPr>
  </w:style>
  <w:style w:type="character" w:customStyle="1" w:styleId="Naslov1Znak">
    <w:name w:val="Naslov 1 Znak"/>
    <w:basedOn w:val="Privzetapisavaodstavka"/>
    <w:link w:val="Naslov1"/>
    <w:uiPriority w:val="9"/>
    <w:rsid w:val="00E177A5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apple-converted-space">
    <w:name w:val="apple-converted-space"/>
    <w:basedOn w:val="Privzetapisavaodstavka"/>
    <w:rsid w:val="003176D5"/>
  </w:style>
  <w:style w:type="character" w:styleId="Poudarek">
    <w:name w:val="Emphasis"/>
    <w:basedOn w:val="Privzetapisavaodstavka"/>
    <w:uiPriority w:val="20"/>
    <w:qFormat/>
    <w:rsid w:val="003176D5"/>
    <w:rPr>
      <w:i/>
      <w:iCs/>
    </w:rPr>
  </w:style>
  <w:style w:type="paragraph" w:styleId="Odstavekseznama">
    <w:name w:val="List Paragraph"/>
    <w:basedOn w:val="Navaden"/>
    <w:uiPriority w:val="34"/>
    <w:qFormat/>
    <w:rsid w:val="000B2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oja.kocjan@mojmail.s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Softnet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Dalija</dc:creator>
  <cp:keywords/>
  <dc:description/>
  <cp:lastModifiedBy>Rebeka Benda</cp:lastModifiedBy>
  <cp:revision>2</cp:revision>
  <dcterms:created xsi:type="dcterms:W3CDTF">2024-09-25T08:34:00Z</dcterms:created>
  <dcterms:modified xsi:type="dcterms:W3CDTF">2024-09-25T08:34:00Z</dcterms:modified>
</cp:coreProperties>
</file>